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585" w:rsidRPr="00556737" w:rsidRDefault="00591585" w:rsidP="00D42390">
      <w:pPr>
        <w:jc w:val="center"/>
        <w:rPr>
          <w:rFonts w:ascii="Times New Roman" w:hAnsi="Times New Roman" w:cs="Times New Roman"/>
          <w:color w:val="000000"/>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6pt;margin-top:4.85pt;width:503.3pt;height:735.35pt;z-index:251658240">
            <v:imagedata r:id="rId5" o:title="" croptop="3590f" cropbottom="2886f" cropleft="9411f" cropright="3742f"/>
          </v:shape>
        </w:pict>
      </w:r>
    </w:p>
    <w:p w:rsidR="00591585" w:rsidRPr="00556737" w:rsidRDefault="00591585" w:rsidP="00D70620">
      <w:pPr>
        <w:tabs>
          <w:tab w:val="left" w:pos="283"/>
          <w:tab w:val="left" w:pos="510"/>
        </w:tabs>
        <w:autoSpaceDE w:val="0"/>
        <w:autoSpaceDN w:val="0"/>
        <w:adjustRightInd w:val="0"/>
        <w:spacing w:line="244" w:lineRule="atLeast"/>
        <w:ind w:firstLine="283"/>
        <w:jc w:val="center"/>
        <w:rPr>
          <w:rFonts w:ascii="Times New Roman" w:hAnsi="Times New Roman" w:cs="Times New Roman"/>
          <w:b/>
          <w:bCs/>
          <w:spacing w:val="40"/>
        </w:rPr>
      </w:pPr>
      <w:r w:rsidRPr="00556737">
        <w:rPr>
          <w:rFonts w:ascii="Times New Roman" w:hAnsi="Times New Roman" w:cs="Times New Roman"/>
          <w:b/>
          <w:bCs/>
          <w:spacing w:val="40"/>
        </w:rPr>
        <w:t>МУНИЦИПАЛЬНОЕ БЮДЖЕТНОЕ УЧРЕЖДЕНИЕ</w:t>
      </w:r>
    </w:p>
    <w:p w:rsidR="00591585" w:rsidRPr="00556737" w:rsidRDefault="00591585" w:rsidP="00D70620">
      <w:pPr>
        <w:tabs>
          <w:tab w:val="left" w:pos="283"/>
          <w:tab w:val="left" w:pos="510"/>
        </w:tabs>
        <w:autoSpaceDE w:val="0"/>
        <w:autoSpaceDN w:val="0"/>
        <w:adjustRightInd w:val="0"/>
        <w:spacing w:line="244" w:lineRule="atLeast"/>
        <w:ind w:firstLine="283"/>
        <w:jc w:val="center"/>
        <w:rPr>
          <w:rFonts w:ascii="Times New Roman" w:hAnsi="Times New Roman" w:cs="Times New Roman"/>
          <w:b/>
          <w:bCs/>
          <w:spacing w:val="40"/>
        </w:rPr>
      </w:pPr>
      <w:r w:rsidRPr="00556737">
        <w:rPr>
          <w:rFonts w:ascii="Times New Roman" w:hAnsi="Times New Roman" w:cs="Times New Roman"/>
          <w:b/>
          <w:bCs/>
          <w:spacing w:val="40"/>
        </w:rPr>
        <w:t>ДОПОЛНИТЕЛЬНОГО ОБРАЗОВАНИЯ</w:t>
      </w:r>
    </w:p>
    <w:p w:rsidR="00591585" w:rsidRPr="00556737" w:rsidRDefault="00591585" w:rsidP="00D70620">
      <w:pPr>
        <w:tabs>
          <w:tab w:val="left" w:pos="283"/>
          <w:tab w:val="left" w:pos="510"/>
        </w:tabs>
        <w:autoSpaceDE w:val="0"/>
        <w:autoSpaceDN w:val="0"/>
        <w:adjustRightInd w:val="0"/>
        <w:spacing w:line="244" w:lineRule="atLeast"/>
        <w:ind w:firstLine="283"/>
        <w:jc w:val="center"/>
        <w:rPr>
          <w:rFonts w:ascii="Times New Roman" w:hAnsi="Times New Roman" w:cs="Times New Roman"/>
          <w:b/>
          <w:bCs/>
          <w:spacing w:val="40"/>
        </w:rPr>
      </w:pPr>
      <w:r w:rsidRPr="00556737">
        <w:rPr>
          <w:rFonts w:ascii="Times New Roman" w:hAnsi="Times New Roman" w:cs="Times New Roman"/>
          <w:b/>
          <w:bCs/>
          <w:spacing w:val="40"/>
        </w:rPr>
        <w:t>«СТАНЦИЯ ЮНЫХ ТЕХНИКОВ» Г. ВОЛГОДОНСКА</w:t>
      </w:r>
    </w:p>
    <w:p w:rsidR="00591585" w:rsidRPr="00556737" w:rsidRDefault="00591585" w:rsidP="00D70620">
      <w:pPr>
        <w:tabs>
          <w:tab w:val="left" w:pos="283"/>
          <w:tab w:val="left" w:pos="510"/>
        </w:tabs>
        <w:autoSpaceDE w:val="0"/>
        <w:autoSpaceDN w:val="0"/>
        <w:adjustRightInd w:val="0"/>
        <w:spacing w:line="244" w:lineRule="atLeast"/>
        <w:ind w:firstLine="283"/>
        <w:jc w:val="center"/>
        <w:rPr>
          <w:rFonts w:ascii="Times New Roman" w:hAnsi="Times New Roman" w:cs="Times New Roman"/>
          <w:b/>
          <w:bCs/>
          <w:spacing w:val="40"/>
        </w:rPr>
      </w:pPr>
    </w:p>
    <w:p w:rsidR="00591585" w:rsidRPr="00556737" w:rsidRDefault="00591585" w:rsidP="00D70620">
      <w:pPr>
        <w:tabs>
          <w:tab w:val="left" w:pos="283"/>
          <w:tab w:val="left" w:pos="510"/>
        </w:tabs>
        <w:autoSpaceDE w:val="0"/>
        <w:autoSpaceDN w:val="0"/>
        <w:adjustRightInd w:val="0"/>
        <w:spacing w:line="244" w:lineRule="atLeast"/>
        <w:ind w:firstLine="283"/>
        <w:jc w:val="center"/>
        <w:rPr>
          <w:rFonts w:ascii="Times New Roman" w:hAnsi="Times New Roman" w:cs="Times New Roman"/>
          <w:b/>
          <w:bCs/>
          <w:spacing w:val="40"/>
        </w:rPr>
      </w:pPr>
    </w:p>
    <w:tbl>
      <w:tblPr>
        <w:tblW w:w="0" w:type="auto"/>
        <w:tblInd w:w="-106" w:type="dxa"/>
        <w:tblLook w:val="00A0"/>
      </w:tblPr>
      <w:tblGrid>
        <w:gridCol w:w="4786"/>
        <w:gridCol w:w="4785"/>
      </w:tblGrid>
      <w:tr w:rsidR="00591585" w:rsidRPr="00556737">
        <w:tc>
          <w:tcPr>
            <w:tcW w:w="4927" w:type="dxa"/>
          </w:tcPr>
          <w:p w:rsidR="00591585" w:rsidRPr="00556737" w:rsidRDefault="00591585" w:rsidP="006B6245">
            <w:pPr>
              <w:tabs>
                <w:tab w:val="left" w:pos="283"/>
                <w:tab w:val="left" w:pos="510"/>
              </w:tabs>
              <w:autoSpaceDE w:val="0"/>
              <w:autoSpaceDN w:val="0"/>
              <w:adjustRightInd w:val="0"/>
              <w:jc w:val="both"/>
              <w:rPr>
                <w:rFonts w:ascii="Times New Roman" w:hAnsi="Times New Roman" w:cs="Times New Roman"/>
                <w:sz w:val="28"/>
                <w:szCs w:val="28"/>
              </w:rPr>
            </w:pPr>
            <w:r w:rsidRPr="00556737">
              <w:rPr>
                <w:rFonts w:ascii="Times New Roman" w:hAnsi="Times New Roman" w:cs="Times New Roman"/>
                <w:sz w:val="28"/>
                <w:szCs w:val="28"/>
              </w:rPr>
              <w:t>Рассмотрено</w:t>
            </w:r>
          </w:p>
          <w:p w:rsidR="00591585" w:rsidRPr="00556737" w:rsidRDefault="00591585" w:rsidP="006B6245">
            <w:pPr>
              <w:tabs>
                <w:tab w:val="left" w:pos="283"/>
                <w:tab w:val="left" w:pos="510"/>
              </w:tabs>
              <w:autoSpaceDE w:val="0"/>
              <w:autoSpaceDN w:val="0"/>
              <w:adjustRightInd w:val="0"/>
              <w:jc w:val="both"/>
              <w:rPr>
                <w:rFonts w:ascii="Times New Roman" w:hAnsi="Times New Roman" w:cs="Times New Roman"/>
                <w:sz w:val="28"/>
                <w:szCs w:val="28"/>
              </w:rPr>
            </w:pPr>
            <w:r w:rsidRPr="00556737">
              <w:rPr>
                <w:rFonts w:ascii="Times New Roman" w:hAnsi="Times New Roman" w:cs="Times New Roman"/>
                <w:sz w:val="28"/>
                <w:szCs w:val="28"/>
              </w:rPr>
              <w:t>на заседании методического совета</w:t>
            </w:r>
          </w:p>
          <w:p w:rsidR="00591585" w:rsidRPr="00556737" w:rsidRDefault="00591585" w:rsidP="006B6245">
            <w:pPr>
              <w:tabs>
                <w:tab w:val="left" w:pos="283"/>
                <w:tab w:val="left" w:pos="510"/>
              </w:tabs>
              <w:autoSpaceDE w:val="0"/>
              <w:autoSpaceDN w:val="0"/>
              <w:adjustRightInd w:val="0"/>
              <w:jc w:val="both"/>
              <w:rPr>
                <w:rFonts w:ascii="Times New Roman" w:hAnsi="Times New Roman" w:cs="Times New Roman"/>
                <w:sz w:val="28"/>
                <w:szCs w:val="28"/>
              </w:rPr>
            </w:pPr>
            <w:r w:rsidRPr="00556737">
              <w:rPr>
                <w:rFonts w:ascii="Times New Roman" w:hAnsi="Times New Roman" w:cs="Times New Roman"/>
                <w:sz w:val="28"/>
                <w:szCs w:val="28"/>
              </w:rPr>
              <w:t>Протокол от ____________№_____</w:t>
            </w:r>
          </w:p>
          <w:p w:rsidR="00591585" w:rsidRPr="00556737" w:rsidRDefault="00591585" w:rsidP="006B6245">
            <w:pPr>
              <w:tabs>
                <w:tab w:val="left" w:pos="283"/>
                <w:tab w:val="left" w:pos="510"/>
              </w:tabs>
              <w:autoSpaceDE w:val="0"/>
              <w:autoSpaceDN w:val="0"/>
              <w:adjustRightInd w:val="0"/>
              <w:jc w:val="both"/>
              <w:rPr>
                <w:rFonts w:ascii="Times New Roman" w:hAnsi="Times New Roman" w:cs="Times New Roman"/>
                <w:sz w:val="28"/>
                <w:szCs w:val="28"/>
              </w:rPr>
            </w:pPr>
          </w:p>
        </w:tc>
        <w:tc>
          <w:tcPr>
            <w:tcW w:w="4927" w:type="dxa"/>
          </w:tcPr>
          <w:p w:rsidR="00591585" w:rsidRPr="00556737" w:rsidRDefault="00591585" w:rsidP="006B6245">
            <w:pPr>
              <w:tabs>
                <w:tab w:val="left" w:pos="283"/>
                <w:tab w:val="left" w:pos="510"/>
              </w:tabs>
              <w:autoSpaceDE w:val="0"/>
              <w:autoSpaceDN w:val="0"/>
              <w:adjustRightInd w:val="0"/>
              <w:jc w:val="both"/>
              <w:rPr>
                <w:rFonts w:ascii="Times New Roman" w:hAnsi="Times New Roman" w:cs="Times New Roman"/>
                <w:sz w:val="28"/>
                <w:szCs w:val="28"/>
              </w:rPr>
            </w:pPr>
            <w:r w:rsidRPr="00556737">
              <w:rPr>
                <w:rFonts w:ascii="Times New Roman" w:hAnsi="Times New Roman" w:cs="Times New Roman"/>
                <w:sz w:val="28"/>
                <w:szCs w:val="28"/>
              </w:rPr>
              <w:t>Рекомендовано к утверждению</w:t>
            </w:r>
          </w:p>
          <w:p w:rsidR="00591585" w:rsidRPr="00556737" w:rsidRDefault="00591585" w:rsidP="006B6245">
            <w:pPr>
              <w:tabs>
                <w:tab w:val="left" w:pos="283"/>
                <w:tab w:val="left" w:pos="510"/>
              </w:tabs>
              <w:autoSpaceDE w:val="0"/>
              <w:autoSpaceDN w:val="0"/>
              <w:adjustRightInd w:val="0"/>
              <w:jc w:val="both"/>
              <w:rPr>
                <w:rFonts w:ascii="Times New Roman" w:hAnsi="Times New Roman" w:cs="Times New Roman"/>
                <w:sz w:val="28"/>
                <w:szCs w:val="28"/>
              </w:rPr>
            </w:pPr>
            <w:r w:rsidRPr="00556737">
              <w:rPr>
                <w:rFonts w:ascii="Times New Roman" w:hAnsi="Times New Roman" w:cs="Times New Roman"/>
                <w:sz w:val="28"/>
                <w:szCs w:val="28"/>
              </w:rPr>
              <w:t>на заседании педагогического совета</w:t>
            </w:r>
          </w:p>
          <w:p w:rsidR="00591585" w:rsidRPr="00556737" w:rsidRDefault="00591585" w:rsidP="006B6245">
            <w:pPr>
              <w:tabs>
                <w:tab w:val="left" w:pos="283"/>
                <w:tab w:val="left" w:pos="510"/>
              </w:tabs>
              <w:autoSpaceDE w:val="0"/>
              <w:autoSpaceDN w:val="0"/>
              <w:adjustRightInd w:val="0"/>
              <w:jc w:val="both"/>
              <w:rPr>
                <w:rFonts w:ascii="Times New Roman" w:hAnsi="Times New Roman" w:cs="Times New Roman"/>
                <w:sz w:val="28"/>
                <w:szCs w:val="28"/>
              </w:rPr>
            </w:pPr>
            <w:r w:rsidRPr="00556737">
              <w:rPr>
                <w:rFonts w:ascii="Times New Roman" w:hAnsi="Times New Roman" w:cs="Times New Roman"/>
                <w:sz w:val="28"/>
                <w:szCs w:val="28"/>
              </w:rPr>
              <w:t>Протокол от ____________№_____</w:t>
            </w:r>
          </w:p>
          <w:p w:rsidR="00591585" w:rsidRPr="00556737" w:rsidRDefault="00591585" w:rsidP="006B6245">
            <w:pPr>
              <w:tabs>
                <w:tab w:val="left" w:pos="283"/>
                <w:tab w:val="left" w:pos="510"/>
              </w:tabs>
              <w:autoSpaceDE w:val="0"/>
              <w:autoSpaceDN w:val="0"/>
              <w:adjustRightInd w:val="0"/>
              <w:jc w:val="both"/>
              <w:rPr>
                <w:rFonts w:ascii="Times New Roman" w:hAnsi="Times New Roman" w:cs="Times New Roman"/>
                <w:sz w:val="28"/>
                <w:szCs w:val="28"/>
              </w:rPr>
            </w:pPr>
          </w:p>
          <w:p w:rsidR="00591585" w:rsidRPr="00556737" w:rsidRDefault="00591585" w:rsidP="006B6245">
            <w:pPr>
              <w:tabs>
                <w:tab w:val="left" w:pos="283"/>
                <w:tab w:val="left" w:pos="510"/>
              </w:tabs>
              <w:autoSpaceDE w:val="0"/>
              <w:autoSpaceDN w:val="0"/>
              <w:adjustRightInd w:val="0"/>
              <w:jc w:val="both"/>
              <w:rPr>
                <w:rFonts w:ascii="Times New Roman" w:hAnsi="Times New Roman" w:cs="Times New Roman"/>
                <w:sz w:val="28"/>
                <w:szCs w:val="28"/>
              </w:rPr>
            </w:pPr>
          </w:p>
        </w:tc>
      </w:tr>
      <w:tr w:rsidR="00591585" w:rsidRPr="00556737">
        <w:tc>
          <w:tcPr>
            <w:tcW w:w="4927" w:type="dxa"/>
          </w:tcPr>
          <w:p w:rsidR="00591585" w:rsidRPr="00556737" w:rsidRDefault="00591585" w:rsidP="006B6245">
            <w:pPr>
              <w:tabs>
                <w:tab w:val="left" w:pos="283"/>
                <w:tab w:val="left" w:pos="510"/>
              </w:tabs>
              <w:autoSpaceDE w:val="0"/>
              <w:autoSpaceDN w:val="0"/>
              <w:adjustRightInd w:val="0"/>
              <w:jc w:val="both"/>
              <w:rPr>
                <w:rFonts w:ascii="Times New Roman" w:hAnsi="Times New Roman" w:cs="Times New Roman"/>
                <w:sz w:val="28"/>
                <w:szCs w:val="28"/>
              </w:rPr>
            </w:pPr>
          </w:p>
        </w:tc>
        <w:tc>
          <w:tcPr>
            <w:tcW w:w="4927" w:type="dxa"/>
          </w:tcPr>
          <w:p w:rsidR="00591585" w:rsidRPr="00556737" w:rsidRDefault="00591585" w:rsidP="006B6245">
            <w:pPr>
              <w:tabs>
                <w:tab w:val="left" w:pos="283"/>
                <w:tab w:val="left" w:pos="510"/>
              </w:tabs>
              <w:autoSpaceDE w:val="0"/>
              <w:autoSpaceDN w:val="0"/>
              <w:adjustRightInd w:val="0"/>
              <w:jc w:val="both"/>
              <w:rPr>
                <w:rFonts w:ascii="Times New Roman" w:hAnsi="Times New Roman" w:cs="Times New Roman"/>
                <w:sz w:val="28"/>
                <w:szCs w:val="28"/>
              </w:rPr>
            </w:pPr>
            <w:r w:rsidRPr="00556737">
              <w:rPr>
                <w:rFonts w:ascii="Times New Roman" w:hAnsi="Times New Roman" w:cs="Times New Roman"/>
                <w:sz w:val="28"/>
                <w:szCs w:val="28"/>
              </w:rPr>
              <w:t>УТВЕРЖДАЮ</w:t>
            </w:r>
          </w:p>
          <w:p w:rsidR="00591585" w:rsidRPr="00556737" w:rsidRDefault="00591585" w:rsidP="006B6245">
            <w:pPr>
              <w:tabs>
                <w:tab w:val="left" w:pos="283"/>
                <w:tab w:val="left" w:pos="510"/>
              </w:tabs>
              <w:autoSpaceDE w:val="0"/>
              <w:autoSpaceDN w:val="0"/>
              <w:adjustRightInd w:val="0"/>
              <w:jc w:val="both"/>
              <w:rPr>
                <w:rFonts w:ascii="Times New Roman" w:hAnsi="Times New Roman" w:cs="Times New Roman"/>
                <w:sz w:val="28"/>
                <w:szCs w:val="28"/>
              </w:rPr>
            </w:pPr>
            <w:r w:rsidRPr="00556737">
              <w:rPr>
                <w:rFonts w:ascii="Times New Roman" w:hAnsi="Times New Roman" w:cs="Times New Roman"/>
                <w:sz w:val="28"/>
                <w:szCs w:val="28"/>
              </w:rPr>
              <w:tab/>
            </w:r>
            <w:r w:rsidRPr="00556737">
              <w:rPr>
                <w:rFonts w:ascii="Times New Roman" w:hAnsi="Times New Roman" w:cs="Times New Roman"/>
                <w:sz w:val="28"/>
                <w:szCs w:val="28"/>
              </w:rPr>
              <w:tab/>
            </w:r>
            <w:r w:rsidRPr="00556737">
              <w:rPr>
                <w:rFonts w:ascii="Times New Roman" w:hAnsi="Times New Roman" w:cs="Times New Roman"/>
                <w:sz w:val="28"/>
                <w:szCs w:val="28"/>
              </w:rPr>
              <w:tab/>
            </w:r>
            <w:r w:rsidRPr="00556737">
              <w:rPr>
                <w:rFonts w:ascii="Times New Roman" w:hAnsi="Times New Roman" w:cs="Times New Roman"/>
                <w:sz w:val="28"/>
                <w:szCs w:val="28"/>
              </w:rPr>
              <w:tab/>
            </w:r>
          </w:p>
          <w:p w:rsidR="00591585" w:rsidRPr="00556737" w:rsidRDefault="00591585" w:rsidP="006B6245">
            <w:pPr>
              <w:tabs>
                <w:tab w:val="left" w:pos="283"/>
                <w:tab w:val="left" w:pos="510"/>
              </w:tabs>
              <w:autoSpaceDE w:val="0"/>
              <w:autoSpaceDN w:val="0"/>
              <w:adjustRightInd w:val="0"/>
              <w:jc w:val="both"/>
              <w:rPr>
                <w:rFonts w:ascii="Times New Roman" w:hAnsi="Times New Roman" w:cs="Times New Roman"/>
                <w:sz w:val="28"/>
                <w:szCs w:val="28"/>
              </w:rPr>
            </w:pPr>
            <w:r w:rsidRPr="00556737">
              <w:rPr>
                <w:rFonts w:ascii="Times New Roman" w:hAnsi="Times New Roman" w:cs="Times New Roman"/>
                <w:sz w:val="28"/>
                <w:szCs w:val="28"/>
              </w:rPr>
              <w:t>Директор МБУДО</w:t>
            </w:r>
            <w:r w:rsidRPr="00556737">
              <w:rPr>
                <w:rFonts w:ascii="Times New Roman" w:hAnsi="Times New Roman" w:cs="Times New Roman"/>
                <w:sz w:val="28"/>
                <w:szCs w:val="28"/>
              </w:rPr>
              <w:tab/>
            </w:r>
            <w:r w:rsidRPr="00556737">
              <w:rPr>
                <w:rFonts w:ascii="Times New Roman" w:hAnsi="Times New Roman" w:cs="Times New Roman"/>
                <w:sz w:val="28"/>
                <w:szCs w:val="28"/>
              </w:rPr>
              <w:tab/>
            </w:r>
            <w:r w:rsidRPr="00556737">
              <w:rPr>
                <w:rFonts w:ascii="Times New Roman" w:hAnsi="Times New Roman" w:cs="Times New Roman"/>
                <w:sz w:val="28"/>
                <w:szCs w:val="28"/>
              </w:rPr>
              <w:tab/>
            </w:r>
          </w:p>
          <w:p w:rsidR="00591585" w:rsidRPr="00556737" w:rsidRDefault="00591585" w:rsidP="006B6245">
            <w:pPr>
              <w:tabs>
                <w:tab w:val="left" w:pos="283"/>
                <w:tab w:val="left" w:pos="510"/>
              </w:tabs>
              <w:autoSpaceDE w:val="0"/>
              <w:autoSpaceDN w:val="0"/>
              <w:adjustRightInd w:val="0"/>
              <w:jc w:val="both"/>
              <w:rPr>
                <w:rFonts w:ascii="Times New Roman" w:hAnsi="Times New Roman" w:cs="Times New Roman"/>
                <w:sz w:val="28"/>
                <w:szCs w:val="28"/>
              </w:rPr>
            </w:pPr>
            <w:r w:rsidRPr="00556737">
              <w:rPr>
                <w:rFonts w:ascii="Times New Roman" w:hAnsi="Times New Roman" w:cs="Times New Roman"/>
                <w:sz w:val="28"/>
                <w:szCs w:val="28"/>
              </w:rPr>
              <w:t xml:space="preserve">«Станция юных техников» </w:t>
            </w:r>
            <w:r w:rsidRPr="00556737">
              <w:rPr>
                <w:rFonts w:ascii="Times New Roman" w:hAnsi="Times New Roman" w:cs="Times New Roman"/>
                <w:sz w:val="28"/>
                <w:szCs w:val="28"/>
              </w:rPr>
              <w:tab/>
            </w:r>
          </w:p>
          <w:p w:rsidR="00591585" w:rsidRPr="00556737" w:rsidRDefault="00591585" w:rsidP="006B6245">
            <w:pPr>
              <w:tabs>
                <w:tab w:val="left" w:pos="0"/>
                <w:tab w:val="left" w:pos="35"/>
              </w:tabs>
              <w:autoSpaceDE w:val="0"/>
              <w:autoSpaceDN w:val="0"/>
              <w:adjustRightInd w:val="0"/>
              <w:jc w:val="both"/>
              <w:rPr>
                <w:rFonts w:ascii="Times New Roman" w:hAnsi="Times New Roman" w:cs="Times New Roman"/>
                <w:sz w:val="28"/>
                <w:szCs w:val="28"/>
              </w:rPr>
            </w:pPr>
            <w:r w:rsidRPr="00556737">
              <w:rPr>
                <w:rFonts w:ascii="Times New Roman" w:hAnsi="Times New Roman" w:cs="Times New Roman"/>
                <w:sz w:val="28"/>
                <w:szCs w:val="28"/>
              </w:rPr>
              <w:tab/>
              <w:t>г. Волгодонска</w:t>
            </w:r>
          </w:p>
          <w:p w:rsidR="00591585" w:rsidRPr="00556737" w:rsidRDefault="00591585" w:rsidP="006B6245">
            <w:pPr>
              <w:tabs>
                <w:tab w:val="left" w:pos="283"/>
                <w:tab w:val="left" w:pos="510"/>
              </w:tabs>
              <w:autoSpaceDE w:val="0"/>
              <w:autoSpaceDN w:val="0"/>
              <w:adjustRightInd w:val="0"/>
              <w:jc w:val="both"/>
              <w:rPr>
                <w:rFonts w:ascii="Times New Roman" w:hAnsi="Times New Roman" w:cs="Times New Roman"/>
                <w:sz w:val="28"/>
                <w:szCs w:val="28"/>
              </w:rPr>
            </w:pPr>
            <w:r w:rsidRPr="00556737">
              <w:rPr>
                <w:rFonts w:ascii="Times New Roman" w:hAnsi="Times New Roman" w:cs="Times New Roman"/>
                <w:sz w:val="28"/>
                <w:szCs w:val="28"/>
              </w:rPr>
              <w:t>__________ Л.В.Рязанкина</w:t>
            </w:r>
            <w:r w:rsidRPr="00556737">
              <w:rPr>
                <w:rFonts w:ascii="Times New Roman" w:hAnsi="Times New Roman" w:cs="Times New Roman"/>
                <w:sz w:val="28"/>
                <w:szCs w:val="28"/>
              </w:rPr>
              <w:tab/>
            </w:r>
            <w:r w:rsidRPr="00556737">
              <w:rPr>
                <w:rFonts w:ascii="Times New Roman" w:hAnsi="Times New Roman" w:cs="Times New Roman"/>
                <w:sz w:val="28"/>
                <w:szCs w:val="28"/>
              </w:rPr>
              <w:tab/>
            </w:r>
            <w:r w:rsidRPr="00556737">
              <w:rPr>
                <w:rFonts w:ascii="Times New Roman" w:hAnsi="Times New Roman" w:cs="Times New Roman"/>
                <w:sz w:val="28"/>
                <w:szCs w:val="28"/>
              </w:rPr>
              <w:tab/>
            </w:r>
            <w:r w:rsidRPr="00556737">
              <w:rPr>
                <w:rFonts w:ascii="Times New Roman" w:hAnsi="Times New Roman" w:cs="Times New Roman"/>
                <w:sz w:val="28"/>
                <w:szCs w:val="28"/>
              </w:rPr>
              <w:tab/>
            </w:r>
          </w:p>
          <w:p w:rsidR="00591585" w:rsidRPr="00556737" w:rsidRDefault="00591585" w:rsidP="006B6245">
            <w:pPr>
              <w:tabs>
                <w:tab w:val="left" w:pos="283"/>
                <w:tab w:val="left" w:pos="510"/>
              </w:tabs>
              <w:autoSpaceDE w:val="0"/>
              <w:autoSpaceDN w:val="0"/>
              <w:adjustRightInd w:val="0"/>
              <w:jc w:val="both"/>
              <w:rPr>
                <w:rFonts w:ascii="Times New Roman" w:hAnsi="Times New Roman" w:cs="Times New Roman"/>
                <w:sz w:val="28"/>
                <w:szCs w:val="28"/>
              </w:rPr>
            </w:pPr>
            <w:r w:rsidRPr="00556737">
              <w:rPr>
                <w:rFonts w:ascii="Times New Roman" w:hAnsi="Times New Roman" w:cs="Times New Roman"/>
                <w:sz w:val="28"/>
                <w:szCs w:val="28"/>
              </w:rPr>
              <w:t>«____» ________ 20__ г.</w:t>
            </w:r>
            <w:r w:rsidRPr="00556737">
              <w:rPr>
                <w:rFonts w:ascii="Times New Roman" w:hAnsi="Times New Roman" w:cs="Times New Roman"/>
                <w:sz w:val="28"/>
                <w:szCs w:val="28"/>
              </w:rPr>
              <w:tab/>
            </w:r>
          </w:p>
          <w:p w:rsidR="00591585" w:rsidRPr="00556737" w:rsidRDefault="00591585" w:rsidP="006B6245">
            <w:pPr>
              <w:tabs>
                <w:tab w:val="left" w:pos="283"/>
                <w:tab w:val="left" w:pos="510"/>
              </w:tabs>
              <w:autoSpaceDE w:val="0"/>
              <w:autoSpaceDN w:val="0"/>
              <w:adjustRightInd w:val="0"/>
              <w:jc w:val="both"/>
              <w:rPr>
                <w:rFonts w:ascii="Times New Roman" w:hAnsi="Times New Roman" w:cs="Times New Roman"/>
                <w:sz w:val="28"/>
                <w:szCs w:val="28"/>
              </w:rPr>
            </w:pPr>
          </w:p>
          <w:p w:rsidR="00591585" w:rsidRPr="00556737" w:rsidRDefault="00591585" w:rsidP="006B6245">
            <w:pPr>
              <w:tabs>
                <w:tab w:val="left" w:pos="283"/>
                <w:tab w:val="left" w:pos="510"/>
              </w:tabs>
              <w:autoSpaceDE w:val="0"/>
              <w:autoSpaceDN w:val="0"/>
              <w:adjustRightInd w:val="0"/>
              <w:jc w:val="both"/>
              <w:rPr>
                <w:rFonts w:ascii="Times New Roman" w:hAnsi="Times New Roman" w:cs="Times New Roman"/>
                <w:sz w:val="28"/>
                <w:szCs w:val="28"/>
              </w:rPr>
            </w:pPr>
          </w:p>
        </w:tc>
      </w:tr>
    </w:tbl>
    <w:p w:rsidR="00591585" w:rsidRPr="00556737" w:rsidRDefault="00591585" w:rsidP="00D70620">
      <w:pPr>
        <w:tabs>
          <w:tab w:val="left" w:pos="0"/>
          <w:tab w:val="left" w:pos="510"/>
        </w:tabs>
        <w:autoSpaceDE w:val="0"/>
        <w:autoSpaceDN w:val="0"/>
        <w:adjustRightInd w:val="0"/>
        <w:spacing w:line="244" w:lineRule="atLeast"/>
        <w:jc w:val="center"/>
        <w:rPr>
          <w:rFonts w:ascii="Times New Roman" w:hAnsi="Times New Roman" w:cs="Times New Roman"/>
          <w:sz w:val="32"/>
          <w:szCs w:val="32"/>
        </w:rPr>
      </w:pPr>
    </w:p>
    <w:p w:rsidR="00591585" w:rsidRPr="00556737" w:rsidRDefault="00591585" w:rsidP="00D70620">
      <w:pPr>
        <w:tabs>
          <w:tab w:val="left" w:pos="0"/>
          <w:tab w:val="left" w:pos="510"/>
        </w:tabs>
        <w:autoSpaceDE w:val="0"/>
        <w:autoSpaceDN w:val="0"/>
        <w:adjustRightInd w:val="0"/>
        <w:spacing w:line="244" w:lineRule="atLeast"/>
        <w:jc w:val="center"/>
        <w:rPr>
          <w:rFonts w:ascii="Times New Roman" w:hAnsi="Times New Roman" w:cs="Times New Roman"/>
          <w:sz w:val="32"/>
          <w:szCs w:val="32"/>
        </w:rPr>
      </w:pPr>
    </w:p>
    <w:p w:rsidR="00591585" w:rsidRPr="00556737" w:rsidRDefault="00591585" w:rsidP="00D70620">
      <w:pPr>
        <w:tabs>
          <w:tab w:val="left" w:pos="0"/>
          <w:tab w:val="left" w:pos="510"/>
        </w:tabs>
        <w:autoSpaceDE w:val="0"/>
        <w:autoSpaceDN w:val="0"/>
        <w:adjustRightInd w:val="0"/>
        <w:spacing w:line="244" w:lineRule="atLeast"/>
        <w:jc w:val="center"/>
        <w:rPr>
          <w:rFonts w:ascii="Times New Roman" w:hAnsi="Times New Roman" w:cs="Times New Roman"/>
          <w:sz w:val="32"/>
          <w:szCs w:val="32"/>
        </w:rPr>
      </w:pPr>
      <w:r w:rsidRPr="00556737">
        <w:rPr>
          <w:rFonts w:ascii="Times New Roman" w:hAnsi="Times New Roman" w:cs="Times New Roman"/>
          <w:sz w:val="32"/>
          <w:szCs w:val="32"/>
        </w:rPr>
        <w:t>ДОПОЛНИТЕЛЬНАЯ ОБЩЕОБРАЗОВАТЕЛЬНАЯ</w:t>
      </w:r>
      <w:r w:rsidRPr="00556737">
        <w:rPr>
          <w:rFonts w:ascii="Times New Roman" w:hAnsi="Times New Roman" w:cs="Times New Roman"/>
          <w:sz w:val="32"/>
          <w:szCs w:val="32"/>
        </w:rPr>
        <w:br/>
        <w:t>ОБЩЕРАЗВИВАЮЩАЯ ПРОГРАММА</w:t>
      </w:r>
    </w:p>
    <w:p w:rsidR="00591585" w:rsidRPr="00556737" w:rsidRDefault="00591585" w:rsidP="00D70620">
      <w:pPr>
        <w:tabs>
          <w:tab w:val="left" w:pos="0"/>
          <w:tab w:val="left" w:pos="510"/>
        </w:tabs>
        <w:autoSpaceDE w:val="0"/>
        <w:autoSpaceDN w:val="0"/>
        <w:adjustRightInd w:val="0"/>
        <w:spacing w:line="244" w:lineRule="atLeast"/>
        <w:jc w:val="center"/>
        <w:rPr>
          <w:rFonts w:ascii="Times New Roman" w:hAnsi="Times New Roman" w:cs="Times New Roman"/>
          <w:sz w:val="32"/>
          <w:szCs w:val="32"/>
        </w:rPr>
      </w:pPr>
      <w:r w:rsidRPr="00556737">
        <w:rPr>
          <w:rFonts w:ascii="Times New Roman" w:hAnsi="Times New Roman" w:cs="Times New Roman"/>
          <w:sz w:val="32"/>
          <w:szCs w:val="32"/>
        </w:rPr>
        <w:t>объединения «Автомоделирование»</w:t>
      </w:r>
    </w:p>
    <w:p w:rsidR="00591585" w:rsidRPr="00556737" w:rsidRDefault="00591585" w:rsidP="00D70620">
      <w:pPr>
        <w:tabs>
          <w:tab w:val="left" w:pos="0"/>
          <w:tab w:val="left" w:pos="510"/>
        </w:tabs>
        <w:autoSpaceDE w:val="0"/>
        <w:autoSpaceDN w:val="0"/>
        <w:adjustRightInd w:val="0"/>
        <w:spacing w:line="244" w:lineRule="atLeast"/>
        <w:jc w:val="center"/>
        <w:rPr>
          <w:rFonts w:ascii="Times New Roman" w:hAnsi="Times New Roman" w:cs="Times New Roman"/>
          <w:sz w:val="32"/>
          <w:szCs w:val="32"/>
        </w:rPr>
      </w:pPr>
    </w:p>
    <w:p w:rsidR="00591585" w:rsidRPr="00556737" w:rsidRDefault="00591585" w:rsidP="00D70620">
      <w:pPr>
        <w:tabs>
          <w:tab w:val="left" w:pos="0"/>
          <w:tab w:val="left" w:pos="510"/>
        </w:tabs>
        <w:autoSpaceDE w:val="0"/>
        <w:autoSpaceDN w:val="0"/>
        <w:adjustRightInd w:val="0"/>
        <w:spacing w:line="244" w:lineRule="atLeast"/>
        <w:jc w:val="center"/>
        <w:rPr>
          <w:rFonts w:ascii="Times New Roman" w:hAnsi="Times New Roman" w:cs="Times New Roman"/>
          <w:sz w:val="28"/>
          <w:szCs w:val="28"/>
        </w:rPr>
      </w:pPr>
      <w:r w:rsidRPr="00556737">
        <w:rPr>
          <w:rFonts w:ascii="Times New Roman" w:hAnsi="Times New Roman" w:cs="Times New Roman"/>
          <w:sz w:val="32"/>
          <w:szCs w:val="32"/>
        </w:rPr>
        <w:br/>
      </w:r>
      <w:r w:rsidRPr="00556737">
        <w:rPr>
          <w:rFonts w:ascii="Times New Roman" w:hAnsi="Times New Roman" w:cs="Times New Roman"/>
          <w:sz w:val="28"/>
          <w:szCs w:val="28"/>
        </w:rPr>
        <w:t>2020-2021 учебный год</w:t>
      </w:r>
    </w:p>
    <w:p w:rsidR="00591585" w:rsidRPr="00556737" w:rsidRDefault="00591585" w:rsidP="00D70620">
      <w:pPr>
        <w:tabs>
          <w:tab w:val="left" w:pos="0"/>
          <w:tab w:val="left" w:pos="510"/>
        </w:tabs>
        <w:autoSpaceDE w:val="0"/>
        <w:autoSpaceDN w:val="0"/>
        <w:adjustRightInd w:val="0"/>
        <w:spacing w:line="244" w:lineRule="atLeast"/>
        <w:jc w:val="center"/>
        <w:rPr>
          <w:rFonts w:ascii="Times New Roman" w:hAnsi="Times New Roman" w:cs="Times New Roman"/>
          <w:sz w:val="28"/>
          <w:szCs w:val="28"/>
        </w:rPr>
      </w:pPr>
      <w:r w:rsidRPr="00556737">
        <w:rPr>
          <w:rFonts w:ascii="Times New Roman" w:hAnsi="Times New Roman" w:cs="Times New Roman"/>
          <w:sz w:val="28"/>
          <w:szCs w:val="28"/>
        </w:rPr>
        <w:t>уровень базовый, 2-й год обучения</w:t>
      </w:r>
    </w:p>
    <w:p w:rsidR="00591585" w:rsidRPr="00556737" w:rsidRDefault="00591585" w:rsidP="00D70620">
      <w:pPr>
        <w:tabs>
          <w:tab w:val="left" w:pos="0"/>
          <w:tab w:val="left" w:pos="510"/>
        </w:tabs>
        <w:autoSpaceDE w:val="0"/>
        <w:autoSpaceDN w:val="0"/>
        <w:adjustRightInd w:val="0"/>
        <w:spacing w:line="244" w:lineRule="atLeast"/>
        <w:jc w:val="center"/>
        <w:rPr>
          <w:rFonts w:ascii="Times New Roman" w:hAnsi="Times New Roman" w:cs="Times New Roman"/>
          <w:sz w:val="28"/>
          <w:szCs w:val="28"/>
        </w:rPr>
      </w:pPr>
      <w:r w:rsidRPr="00556737">
        <w:rPr>
          <w:rFonts w:ascii="Times New Roman" w:hAnsi="Times New Roman" w:cs="Times New Roman"/>
          <w:sz w:val="28"/>
          <w:szCs w:val="28"/>
        </w:rPr>
        <w:t>группа №3-4</w:t>
      </w:r>
    </w:p>
    <w:p w:rsidR="00591585" w:rsidRPr="00556737" w:rsidRDefault="00591585" w:rsidP="00D70620">
      <w:pPr>
        <w:jc w:val="right"/>
        <w:rPr>
          <w:rFonts w:ascii="Times New Roman" w:hAnsi="Times New Roman" w:cs="Times New Roman"/>
          <w:sz w:val="20"/>
          <w:szCs w:val="20"/>
        </w:rPr>
      </w:pPr>
    </w:p>
    <w:p w:rsidR="00591585" w:rsidRPr="00556737" w:rsidRDefault="00591585" w:rsidP="00D70620">
      <w:pPr>
        <w:jc w:val="right"/>
        <w:rPr>
          <w:rFonts w:ascii="Times New Roman" w:hAnsi="Times New Roman" w:cs="Times New Roman"/>
          <w:sz w:val="20"/>
          <w:szCs w:val="20"/>
        </w:rPr>
      </w:pPr>
    </w:p>
    <w:p w:rsidR="00591585" w:rsidRPr="00556737" w:rsidRDefault="00591585" w:rsidP="00D70620">
      <w:pPr>
        <w:jc w:val="right"/>
        <w:rPr>
          <w:rFonts w:ascii="Times New Roman" w:hAnsi="Times New Roman" w:cs="Times New Roman"/>
          <w:sz w:val="20"/>
          <w:szCs w:val="20"/>
        </w:rPr>
      </w:pPr>
    </w:p>
    <w:p w:rsidR="00591585" w:rsidRPr="00556737" w:rsidRDefault="00591585" w:rsidP="00D70620">
      <w:pPr>
        <w:jc w:val="right"/>
        <w:rPr>
          <w:rFonts w:ascii="Times New Roman" w:hAnsi="Times New Roman" w:cs="Times New Roman"/>
          <w:sz w:val="20"/>
          <w:szCs w:val="20"/>
        </w:rPr>
      </w:pPr>
      <w:r w:rsidRPr="00556737">
        <w:rPr>
          <w:rFonts w:ascii="Times New Roman" w:hAnsi="Times New Roman" w:cs="Times New Roman"/>
          <w:sz w:val="20"/>
          <w:szCs w:val="20"/>
        </w:rPr>
        <w:t>Срок реализации ДООП</w:t>
      </w:r>
    </w:p>
    <w:p w:rsidR="00591585" w:rsidRPr="00556737" w:rsidRDefault="00591585" w:rsidP="00D70620">
      <w:pPr>
        <w:jc w:val="right"/>
        <w:rPr>
          <w:rFonts w:ascii="Times New Roman" w:hAnsi="Times New Roman" w:cs="Times New Roman"/>
          <w:sz w:val="20"/>
          <w:szCs w:val="20"/>
        </w:rPr>
      </w:pPr>
      <w:r w:rsidRPr="00556737">
        <w:rPr>
          <w:rFonts w:ascii="Times New Roman" w:hAnsi="Times New Roman" w:cs="Times New Roman"/>
          <w:sz w:val="20"/>
          <w:szCs w:val="20"/>
        </w:rPr>
        <w:t>3 года</w:t>
      </w:r>
    </w:p>
    <w:p w:rsidR="00591585" w:rsidRPr="00556737" w:rsidRDefault="00591585" w:rsidP="00D70620">
      <w:pPr>
        <w:rPr>
          <w:rFonts w:ascii="Times New Roman" w:hAnsi="Times New Roman" w:cs="Times New Roman"/>
          <w:sz w:val="20"/>
          <w:szCs w:val="20"/>
        </w:rPr>
      </w:pPr>
    </w:p>
    <w:p w:rsidR="00591585" w:rsidRPr="00556737" w:rsidRDefault="00591585" w:rsidP="00D70620">
      <w:pPr>
        <w:jc w:val="right"/>
        <w:rPr>
          <w:rFonts w:ascii="Times New Roman" w:hAnsi="Times New Roman" w:cs="Times New Roman"/>
          <w:sz w:val="28"/>
          <w:szCs w:val="28"/>
        </w:rPr>
      </w:pPr>
      <w:r w:rsidRPr="00556737">
        <w:rPr>
          <w:rFonts w:ascii="Times New Roman" w:hAnsi="Times New Roman" w:cs="Times New Roman"/>
          <w:sz w:val="28"/>
          <w:szCs w:val="28"/>
        </w:rPr>
        <w:t>Крутько Л.А.</w:t>
      </w:r>
    </w:p>
    <w:p w:rsidR="00591585" w:rsidRPr="00556737" w:rsidRDefault="00591585" w:rsidP="00D70620">
      <w:pPr>
        <w:jc w:val="right"/>
        <w:rPr>
          <w:rFonts w:ascii="Times New Roman" w:hAnsi="Times New Roman" w:cs="Times New Roman"/>
        </w:rPr>
      </w:pPr>
      <w:r w:rsidRPr="00556737">
        <w:rPr>
          <w:rFonts w:ascii="Times New Roman" w:hAnsi="Times New Roman" w:cs="Times New Roman"/>
        </w:rPr>
        <w:t>педагог дополнительного образования</w:t>
      </w:r>
    </w:p>
    <w:p w:rsidR="00591585" w:rsidRPr="00556737" w:rsidRDefault="00591585" w:rsidP="00D70620">
      <w:pPr>
        <w:jc w:val="right"/>
        <w:rPr>
          <w:rFonts w:ascii="Times New Roman" w:hAnsi="Times New Roman" w:cs="Times New Roman"/>
          <w:sz w:val="28"/>
          <w:szCs w:val="28"/>
        </w:rPr>
      </w:pPr>
    </w:p>
    <w:p w:rsidR="00591585" w:rsidRPr="00556737" w:rsidRDefault="00591585" w:rsidP="00D70620">
      <w:pPr>
        <w:jc w:val="center"/>
        <w:rPr>
          <w:rFonts w:ascii="Times New Roman" w:hAnsi="Times New Roman" w:cs="Times New Roman"/>
          <w:sz w:val="28"/>
          <w:szCs w:val="28"/>
        </w:rPr>
      </w:pPr>
    </w:p>
    <w:p w:rsidR="00591585" w:rsidRDefault="00591585" w:rsidP="00D70620">
      <w:pPr>
        <w:jc w:val="center"/>
        <w:rPr>
          <w:rFonts w:ascii="Times New Roman" w:hAnsi="Times New Roman" w:cs="Times New Roman"/>
          <w:sz w:val="28"/>
          <w:szCs w:val="28"/>
        </w:rPr>
      </w:pPr>
    </w:p>
    <w:p w:rsidR="00591585" w:rsidRDefault="00591585" w:rsidP="00D70620">
      <w:pPr>
        <w:jc w:val="center"/>
        <w:rPr>
          <w:rFonts w:ascii="Times New Roman" w:hAnsi="Times New Roman" w:cs="Times New Roman"/>
          <w:sz w:val="28"/>
          <w:szCs w:val="28"/>
        </w:rPr>
      </w:pPr>
    </w:p>
    <w:p w:rsidR="00591585" w:rsidRPr="00556737" w:rsidRDefault="00591585" w:rsidP="00D70620">
      <w:pPr>
        <w:jc w:val="center"/>
        <w:rPr>
          <w:rFonts w:ascii="Times New Roman" w:hAnsi="Times New Roman" w:cs="Times New Roman"/>
          <w:sz w:val="28"/>
          <w:szCs w:val="28"/>
        </w:rPr>
      </w:pPr>
    </w:p>
    <w:p w:rsidR="00591585" w:rsidRPr="00556737" w:rsidRDefault="00591585" w:rsidP="00D70620">
      <w:pPr>
        <w:jc w:val="center"/>
        <w:rPr>
          <w:rFonts w:ascii="Times New Roman" w:hAnsi="Times New Roman" w:cs="Times New Roman"/>
          <w:sz w:val="28"/>
          <w:szCs w:val="28"/>
        </w:rPr>
      </w:pPr>
    </w:p>
    <w:p w:rsidR="00591585" w:rsidRPr="00556737" w:rsidRDefault="00591585" w:rsidP="00D70620">
      <w:pPr>
        <w:jc w:val="center"/>
        <w:rPr>
          <w:rFonts w:ascii="Times New Roman" w:hAnsi="Times New Roman" w:cs="Times New Roman"/>
          <w:sz w:val="28"/>
          <w:szCs w:val="28"/>
        </w:rPr>
      </w:pPr>
    </w:p>
    <w:p w:rsidR="00591585" w:rsidRPr="00556737" w:rsidRDefault="00591585" w:rsidP="00D70620">
      <w:pPr>
        <w:jc w:val="center"/>
        <w:rPr>
          <w:rFonts w:ascii="Times New Roman" w:hAnsi="Times New Roman" w:cs="Times New Roman"/>
          <w:sz w:val="28"/>
          <w:szCs w:val="28"/>
        </w:rPr>
      </w:pPr>
      <w:r w:rsidRPr="00556737">
        <w:rPr>
          <w:rFonts w:ascii="Times New Roman" w:hAnsi="Times New Roman" w:cs="Times New Roman"/>
          <w:sz w:val="28"/>
          <w:szCs w:val="28"/>
        </w:rPr>
        <w:t>Волгодонск</w:t>
      </w:r>
    </w:p>
    <w:p w:rsidR="00591585" w:rsidRPr="00556737" w:rsidRDefault="00591585" w:rsidP="00D70620">
      <w:pPr>
        <w:jc w:val="center"/>
        <w:rPr>
          <w:rFonts w:ascii="Times New Roman" w:hAnsi="Times New Roman" w:cs="Times New Roman"/>
          <w:color w:val="000000"/>
          <w:sz w:val="28"/>
          <w:szCs w:val="28"/>
        </w:rPr>
      </w:pPr>
      <w:r w:rsidRPr="00556737">
        <w:rPr>
          <w:rFonts w:ascii="Times New Roman" w:hAnsi="Times New Roman" w:cs="Times New Roman"/>
          <w:sz w:val="28"/>
          <w:szCs w:val="28"/>
        </w:rPr>
        <w:t>2020</w:t>
      </w:r>
    </w:p>
    <w:p w:rsidR="00591585" w:rsidRPr="00556737" w:rsidRDefault="00591585" w:rsidP="00F77498">
      <w:pPr>
        <w:rPr>
          <w:rFonts w:ascii="Times New Roman" w:hAnsi="Times New Roman" w:cs="Times New Roman"/>
          <w:color w:val="000000"/>
          <w:sz w:val="28"/>
          <w:szCs w:val="28"/>
        </w:rPr>
      </w:pPr>
    </w:p>
    <w:p w:rsidR="00591585" w:rsidRPr="00556737" w:rsidRDefault="00591585" w:rsidP="00F77498">
      <w:pPr>
        <w:jc w:val="both"/>
        <w:rPr>
          <w:rFonts w:ascii="Times New Roman" w:hAnsi="Times New Roman" w:cs="Times New Roman"/>
          <w:sz w:val="28"/>
          <w:szCs w:val="28"/>
        </w:rPr>
      </w:pPr>
    </w:p>
    <w:p w:rsidR="00591585" w:rsidRPr="00556737" w:rsidRDefault="00591585" w:rsidP="00F77498">
      <w:pPr>
        <w:jc w:val="both"/>
        <w:rPr>
          <w:rFonts w:ascii="Times New Roman" w:hAnsi="Times New Roman" w:cs="Times New Roman"/>
          <w:b/>
          <w:bCs/>
          <w:sz w:val="32"/>
          <w:szCs w:val="32"/>
        </w:rPr>
      </w:pPr>
      <w:r w:rsidRPr="00556737">
        <w:rPr>
          <w:rFonts w:ascii="Times New Roman" w:hAnsi="Times New Roman" w:cs="Times New Roman"/>
          <w:b/>
          <w:bCs/>
          <w:sz w:val="32"/>
          <w:szCs w:val="32"/>
        </w:rPr>
        <w:t>Пояснительная записка</w:t>
      </w:r>
    </w:p>
    <w:p w:rsidR="00591585" w:rsidRPr="00556737" w:rsidRDefault="00591585" w:rsidP="00F77498">
      <w:pPr>
        <w:jc w:val="both"/>
        <w:rPr>
          <w:rFonts w:ascii="Times New Roman" w:hAnsi="Times New Roman" w:cs="Times New Roman"/>
          <w:b/>
          <w:bCs/>
          <w:sz w:val="28"/>
          <w:szCs w:val="28"/>
        </w:rPr>
      </w:pPr>
    </w:p>
    <w:p w:rsidR="00591585" w:rsidRPr="00556737" w:rsidRDefault="00591585" w:rsidP="00F77498">
      <w:pPr>
        <w:jc w:val="both"/>
        <w:rPr>
          <w:rFonts w:ascii="Times New Roman" w:hAnsi="Times New Roman" w:cs="Times New Roman"/>
          <w:sz w:val="28"/>
          <w:szCs w:val="28"/>
        </w:rPr>
      </w:pPr>
      <w:r w:rsidRPr="00556737">
        <w:rPr>
          <w:rFonts w:ascii="Times New Roman" w:hAnsi="Times New Roman" w:cs="Times New Roman"/>
          <w:b/>
          <w:bCs/>
          <w:sz w:val="28"/>
          <w:szCs w:val="28"/>
        </w:rPr>
        <w:t>Группа 2-го года обучения (уровень базовый)</w:t>
      </w:r>
    </w:p>
    <w:p w:rsidR="00591585" w:rsidRPr="00556737" w:rsidRDefault="00591585" w:rsidP="00F77498">
      <w:pPr>
        <w:rPr>
          <w:rFonts w:ascii="Times New Roman" w:hAnsi="Times New Roman" w:cs="Times New Roman"/>
          <w:sz w:val="28"/>
          <w:szCs w:val="28"/>
        </w:rPr>
      </w:pPr>
      <w:r w:rsidRPr="00556737">
        <w:rPr>
          <w:rFonts w:ascii="Times New Roman" w:hAnsi="Times New Roman" w:cs="Times New Roman"/>
          <w:sz w:val="28"/>
          <w:szCs w:val="28"/>
        </w:rPr>
        <w:t xml:space="preserve">Группа формируется из учащихся 3-5 классов. Группа должна иметь 6 человек. Новизна программы в том, что в ней реализуются разработки моделей, не имеющие аналогов в других авто объединениях. Уровень подготовки учащихся на начало учебного года: Знать систему измерения (метры, сантиметры, миллиметры, меры веса, температуры, уметь пользоваться простейшим инструментом: лобзиком, напильником, наждачной бумагой, линейкой, паяльником. Освоить программу первого года обучения. </w:t>
      </w:r>
    </w:p>
    <w:p w:rsidR="00591585" w:rsidRPr="00556737" w:rsidRDefault="00591585" w:rsidP="00F77498">
      <w:pPr>
        <w:rPr>
          <w:rFonts w:ascii="Times New Roman" w:hAnsi="Times New Roman" w:cs="Times New Roman"/>
          <w:b/>
          <w:bCs/>
          <w:sz w:val="28"/>
          <w:szCs w:val="28"/>
        </w:rPr>
      </w:pPr>
      <w:r w:rsidRPr="00556737">
        <w:rPr>
          <w:rFonts w:ascii="Times New Roman" w:hAnsi="Times New Roman" w:cs="Times New Roman"/>
          <w:b/>
          <w:bCs/>
          <w:sz w:val="28"/>
          <w:szCs w:val="28"/>
        </w:rPr>
        <w:t xml:space="preserve">                                   Обязательный конечный результат</w:t>
      </w:r>
    </w:p>
    <w:p w:rsidR="00591585" w:rsidRPr="00556737" w:rsidRDefault="00591585" w:rsidP="00F77498">
      <w:pPr>
        <w:jc w:val="both"/>
        <w:rPr>
          <w:rFonts w:ascii="Times New Roman" w:hAnsi="Times New Roman" w:cs="Times New Roman"/>
          <w:b/>
          <w:bCs/>
          <w:sz w:val="28"/>
          <w:szCs w:val="28"/>
        </w:rPr>
      </w:pPr>
      <w:r w:rsidRPr="00556737">
        <w:rPr>
          <w:rFonts w:ascii="Times New Roman" w:hAnsi="Times New Roman" w:cs="Times New Roman"/>
          <w:sz w:val="28"/>
          <w:szCs w:val="28"/>
        </w:rPr>
        <w:t>Учащийся обязан владеть измерительным инструментом (штангенциркуль), чертежами, шаблонами, эскизами, макетами. Расширить диапазон владения инструментом (ножовка по дереву, металлу, стамеска, рубанок, рашпиль, шлифовальный круг, заточной станок, сверлильный станок, токарный станок. Научится пользоваться резьбонарезным инструментом. Знать классификацию моделей в автомодельном спорте. Познакомиться с различными материалами и уметь   их распознавать по внешним признакам. Построить простейшие модели классов: ММ-1, ЭЛ-3 и участвовать в городских соревнованиях.</w:t>
      </w:r>
    </w:p>
    <w:p w:rsidR="00591585" w:rsidRPr="00556737" w:rsidRDefault="00591585" w:rsidP="00F77498">
      <w:pPr>
        <w:jc w:val="both"/>
        <w:rPr>
          <w:rFonts w:ascii="Times New Roman" w:hAnsi="Times New Roman" w:cs="Times New Roman"/>
          <w:b/>
          <w:bCs/>
          <w:sz w:val="28"/>
          <w:szCs w:val="28"/>
        </w:rPr>
      </w:pPr>
    </w:p>
    <w:p w:rsidR="00591585" w:rsidRPr="00556737" w:rsidRDefault="00591585" w:rsidP="00F77498">
      <w:pPr>
        <w:rPr>
          <w:rFonts w:ascii="Times New Roman" w:hAnsi="Times New Roman" w:cs="Times New Roman"/>
          <w:b/>
          <w:bCs/>
          <w:sz w:val="28"/>
          <w:szCs w:val="28"/>
        </w:rPr>
      </w:pPr>
      <w:r w:rsidRPr="00556737">
        <w:rPr>
          <w:rFonts w:ascii="Times New Roman" w:hAnsi="Times New Roman" w:cs="Times New Roman"/>
          <w:b/>
          <w:bCs/>
          <w:sz w:val="28"/>
          <w:szCs w:val="28"/>
        </w:rPr>
        <w:t xml:space="preserve">      План работы группы: 2-го года обучения (уровень базовый)</w:t>
      </w:r>
    </w:p>
    <w:tbl>
      <w:tblPr>
        <w:tblW w:w="886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90"/>
        <w:gridCol w:w="3913"/>
        <w:gridCol w:w="850"/>
        <w:gridCol w:w="709"/>
        <w:gridCol w:w="709"/>
        <w:gridCol w:w="2092"/>
      </w:tblGrid>
      <w:tr w:rsidR="00591585" w:rsidRPr="00556737">
        <w:trPr>
          <w:trHeight w:val="345"/>
        </w:trPr>
        <w:tc>
          <w:tcPr>
            <w:tcW w:w="590" w:type="dxa"/>
            <w:vMerge w:val="restart"/>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w:t>
            </w:r>
          </w:p>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п/п</w:t>
            </w:r>
          </w:p>
        </w:tc>
        <w:tc>
          <w:tcPr>
            <w:tcW w:w="3913" w:type="dxa"/>
            <w:vMerge w:val="restart"/>
          </w:tcPr>
          <w:p w:rsidR="00591585" w:rsidRPr="00556737" w:rsidRDefault="00591585" w:rsidP="002A1B58">
            <w:pPr>
              <w:rPr>
                <w:rFonts w:ascii="Times New Roman" w:hAnsi="Times New Roman" w:cs="Times New Roman"/>
                <w:sz w:val="28"/>
                <w:szCs w:val="28"/>
              </w:rPr>
            </w:pPr>
          </w:p>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Тематическийплан</w:t>
            </w:r>
          </w:p>
        </w:tc>
        <w:tc>
          <w:tcPr>
            <w:tcW w:w="2268" w:type="dxa"/>
            <w:gridSpan w:val="3"/>
            <w:tcBorders>
              <w:bottom w:val="single" w:sz="4" w:space="0" w:color="auto"/>
            </w:tcBorders>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Количество часов</w:t>
            </w:r>
          </w:p>
        </w:tc>
        <w:tc>
          <w:tcPr>
            <w:tcW w:w="2092" w:type="dxa"/>
            <w:vMerge w:val="restart"/>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Примечание</w:t>
            </w:r>
          </w:p>
        </w:tc>
      </w:tr>
      <w:tr w:rsidR="00591585" w:rsidRPr="00556737">
        <w:trPr>
          <w:trHeight w:val="330"/>
        </w:trPr>
        <w:tc>
          <w:tcPr>
            <w:tcW w:w="590" w:type="dxa"/>
            <w:vMerge/>
            <w:vAlign w:val="center"/>
          </w:tcPr>
          <w:p w:rsidR="00591585" w:rsidRPr="00556737" w:rsidRDefault="00591585" w:rsidP="002A1B58">
            <w:pPr>
              <w:rPr>
                <w:rFonts w:ascii="Times New Roman" w:hAnsi="Times New Roman" w:cs="Times New Roman"/>
                <w:sz w:val="28"/>
                <w:szCs w:val="28"/>
              </w:rPr>
            </w:pPr>
          </w:p>
        </w:tc>
        <w:tc>
          <w:tcPr>
            <w:tcW w:w="3913" w:type="dxa"/>
            <w:vMerge/>
            <w:vAlign w:val="center"/>
          </w:tcPr>
          <w:p w:rsidR="00591585" w:rsidRPr="00556737" w:rsidRDefault="00591585" w:rsidP="002A1B58">
            <w:pPr>
              <w:rPr>
                <w:rFonts w:ascii="Times New Roman" w:hAnsi="Times New Roman" w:cs="Times New Roman"/>
                <w:sz w:val="28"/>
                <w:szCs w:val="28"/>
              </w:rPr>
            </w:pPr>
          </w:p>
        </w:tc>
        <w:tc>
          <w:tcPr>
            <w:tcW w:w="850" w:type="dxa"/>
            <w:tcBorders>
              <w:top w:val="single" w:sz="4" w:space="0" w:color="auto"/>
            </w:tcBorders>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Всего</w:t>
            </w:r>
          </w:p>
        </w:tc>
        <w:tc>
          <w:tcPr>
            <w:tcW w:w="709" w:type="dxa"/>
            <w:tcBorders>
              <w:top w:val="single" w:sz="4" w:space="0" w:color="auto"/>
            </w:tcBorders>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Теория</w:t>
            </w:r>
          </w:p>
        </w:tc>
        <w:tc>
          <w:tcPr>
            <w:tcW w:w="709" w:type="dxa"/>
            <w:tcBorders>
              <w:top w:val="single" w:sz="4" w:space="0" w:color="auto"/>
            </w:tcBorders>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Практика</w:t>
            </w:r>
          </w:p>
        </w:tc>
        <w:tc>
          <w:tcPr>
            <w:tcW w:w="2092" w:type="dxa"/>
            <w:vMerge/>
            <w:vAlign w:val="center"/>
          </w:tcPr>
          <w:p w:rsidR="00591585" w:rsidRPr="00556737" w:rsidRDefault="00591585" w:rsidP="002A1B58">
            <w:pPr>
              <w:rPr>
                <w:rFonts w:ascii="Times New Roman" w:hAnsi="Times New Roman" w:cs="Times New Roman"/>
                <w:sz w:val="28"/>
                <w:szCs w:val="28"/>
              </w:rPr>
            </w:pPr>
          </w:p>
        </w:tc>
      </w:tr>
      <w:tr w:rsidR="00591585" w:rsidRPr="00556737">
        <w:tc>
          <w:tcPr>
            <w:tcW w:w="590"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1.</w:t>
            </w:r>
          </w:p>
        </w:tc>
        <w:tc>
          <w:tcPr>
            <w:tcW w:w="3913"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Вводное занятие: История развития автомодельного спорта. Классификация моделей автомодельного спорта, требования к моделям.</w:t>
            </w:r>
          </w:p>
        </w:tc>
        <w:tc>
          <w:tcPr>
            <w:tcW w:w="850"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2</w:t>
            </w:r>
          </w:p>
        </w:tc>
        <w:tc>
          <w:tcPr>
            <w:tcW w:w="709"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2</w:t>
            </w:r>
          </w:p>
        </w:tc>
        <w:tc>
          <w:tcPr>
            <w:tcW w:w="709"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w:t>
            </w:r>
          </w:p>
        </w:tc>
        <w:tc>
          <w:tcPr>
            <w:tcW w:w="2092" w:type="dxa"/>
          </w:tcPr>
          <w:p w:rsidR="00591585" w:rsidRPr="00556737" w:rsidRDefault="00591585" w:rsidP="002A1B58">
            <w:pPr>
              <w:rPr>
                <w:rFonts w:ascii="Times New Roman" w:hAnsi="Times New Roman" w:cs="Times New Roman"/>
                <w:sz w:val="28"/>
                <w:szCs w:val="28"/>
              </w:rPr>
            </w:pPr>
          </w:p>
        </w:tc>
      </w:tr>
      <w:tr w:rsidR="00591585" w:rsidRPr="00556737">
        <w:trPr>
          <w:trHeight w:val="2791"/>
        </w:trPr>
        <w:tc>
          <w:tcPr>
            <w:tcW w:w="590"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2.</w:t>
            </w:r>
          </w:p>
        </w:tc>
        <w:tc>
          <w:tcPr>
            <w:tcW w:w="3913"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Инструктаж по тех. безопасности: Правила безопасности при организации учебных занятий. Правила безопасности при выполнении работ: слесарных, паяльных, работе с хим. веществами, при работе на станках.</w:t>
            </w:r>
          </w:p>
        </w:tc>
        <w:tc>
          <w:tcPr>
            <w:tcW w:w="850" w:type="dxa"/>
          </w:tcPr>
          <w:p w:rsidR="00591585" w:rsidRPr="00556737" w:rsidRDefault="00591585" w:rsidP="002A1B58">
            <w:pPr>
              <w:rPr>
                <w:rFonts w:ascii="Times New Roman" w:hAnsi="Times New Roman" w:cs="Times New Roman"/>
                <w:sz w:val="28"/>
                <w:szCs w:val="28"/>
              </w:rPr>
            </w:pPr>
          </w:p>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2</w:t>
            </w:r>
          </w:p>
        </w:tc>
        <w:tc>
          <w:tcPr>
            <w:tcW w:w="709" w:type="dxa"/>
          </w:tcPr>
          <w:p w:rsidR="00591585" w:rsidRPr="00556737" w:rsidRDefault="00591585" w:rsidP="002A1B58">
            <w:pPr>
              <w:rPr>
                <w:rFonts w:ascii="Times New Roman" w:hAnsi="Times New Roman" w:cs="Times New Roman"/>
                <w:sz w:val="28"/>
                <w:szCs w:val="28"/>
              </w:rPr>
            </w:pPr>
          </w:p>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2</w:t>
            </w:r>
          </w:p>
        </w:tc>
        <w:tc>
          <w:tcPr>
            <w:tcW w:w="709" w:type="dxa"/>
          </w:tcPr>
          <w:p w:rsidR="00591585" w:rsidRPr="00556737" w:rsidRDefault="00591585" w:rsidP="002A1B58">
            <w:pPr>
              <w:rPr>
                <w:rFonts w:ascii="Times New Roman" w:hAnsi="Times New Roman" w:cs="Times New Roman"/>
                <w:sz w:val="28"/>
                <w:szCs w:val="28"/>
              </w:rPr>
            </w:pPr>
          </w:p>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w:t>
            </w:r>
          </w:p>
        </w:tc>
        <w:tc>
          <w:tcPr>
            <w:tcW w:w="2092" w:type="dxa"/>
          </w:tcPr>
          <w:p w:rsidR="00591585" w:rsidRPr="00556737" w:rsidRDefault="00591585" w:rsidP="002A1B58">
            <w:pPr>
              <w:rPr>
                <w:rFonts w:ascii="Times New Roman" w:hAnsi="Times New Roman" w:cs="Times New Roman"/>
                <w:sz w:val="28"/>
                <w:szCs w:val="28"/>
              </w:rPr>
            </w:pPr>
          </w:p>
        </w:tc>
      </w:tr>
      <w:tr w:rsidR="00591585" w:rsidRPr="00556737">
        <w:trPr>
          <w:trHeight w:val="823"/>
        </w:trPr>
        <w:tc>
          <w:tcPr>
            <w:tcW w:w="590"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3.</w:t>
            </w:r>
          </w:p>
        </w:tc>
        <w:tc>
          <w:tcPr>
            <w:tcW w:w="3913"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Инструменты, используемые при работе.</w:t>
            </w:r>
          </w:p>
        </w:tc>
        <w:tc>
          <w:tcPr>
            <w:tcW w:w="850"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2</w:t>
            </w:r>
          </w:p>
        </w:tc>
        <w:tc>
          <w:tcPr>
            <w:tcW w:w="709"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1</w:t>
            </w:r>
          </w:p>
        </w:tc>
        <w:tc>
          <w:tcPr>
            <w:tcW w:w="709"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1</w:t>
            </w:r>
          </w:p>
        </w:tc>
        <w:tc>
          <w:tcPr>
            <w:tcW w:w="2092" w:type="dxa"/>
          </w:tcPr>
          <w:p w:rsidR="00591585" w:rsidRPr="00556737" w:rsidRDefault="00591585" w:rsidP="002A1B58">
            <w:pPr>
              <w:rPr>
                <w:rFonts w:ascii="Times New Roman" w:hAnsi="Times New Roman" w:cs="Times New Roman"/>
                <w:sz w:val="28"/>
                <w:szCs w:val="28"/>
              </w:rPr>
            </w:pPr>
          </w:p>
        </w:tc>
      </w:tr>
      <w:tr w:rsidR="00591585" w:rsidRPr="00556737">
        <w:tc>
          <w:tcPr>
            <w:tcW w:w="590"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4.</w:t>
            </w:r>
          </w:p>
        </w:tc>
        <w:tc>
          <w:tcPr>
            <w:tcW w:w="3913"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Материалы, их виды,</w:t>
            </w:r>
          </w:p>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Свойства, назначение, методы обработки</w:t>
            </w:r>
          </w:p>
        </w:tc>
        <w:tc>
          <w:tcPr>
            <w:tcW w:w="850" w:type="dxa"/>
          </w:tcPr>
          <w:p w:rsidR="00591585" w:rsidRPr="00556737" w:rsidRDefault="00591585" w:rsidP="002A1B58">
            <w:pPr>
              <w:rPr>
                <w:rFonts w:ascii="Times New Roman" w:hAnsi="Times New Roman" w:cs="Times New Roman"/>
                <w:sz w:val="28"/>
                <w:szCs w:val="28"/>
              </w:rPr>
            </w:pPr>
          </w:p>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2</w:t>
            </w:r>
          </w:p>
        </w:tc>
        <w:tc>
          <w:tcPr>
            <w:tcW w:w="709" w:type="dxa"/>
          </w:tcPr>
          <w:p w:rsidR="00591585" w:rsidRPr="00556737" w:rsidRDefault="00591585" w:rsidP="002A1B58">
            <w:pPr>
              <w:rPr>
                <w:rFonts w:ascii="Times New Roman" w:hAnsi="Times New Roman" w:cs="Times New Roman"/>
                <w:sz w:val="28"/>
                <w:szCs w:val="28"/>
              </w:rPr>
            </w:pPr>
          </w:p>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1</w:t>
            </w:r>
          </w:p>
        </w:tc>
        <w:tc>
          <w:tcPr>
            <w:tcW w:w="709" w:type="dxa"/>
          </w:tcPr>
          <w:p w:rsidR="00591585" w:rsidRPr="00556737" w:rsidRDefault="00591585" w:rsidP="002A1B58">
            <w:pPr>
              <w:rPr>
                <w:rFonts w:ascii="Times New Roman" w:hAnsi="Times New Roman" w:cs="Times New Roman"/>
                <w:sz w:val="28"/>
                <w:szCs w:val="28"/>
              </w:rPr>
            </w:pPr>
          </w:p>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1</w:t>
            </w:r>
          </w:p>
        </w:tc>
        <w:tc>
          <w:tcPr>
            <w:tcW w:w="2092" w:type="dxa"/>
          </w:tcPr>
          <w:p w:rsidR="00591585" w:rsidRPr="00556737" w:rsidRDefault="00591585" w:rsidP="002A1B58">
            <w:pPr>
              <w:rPr>
                <w:rFonts w:ascii="Times New Roman" w:hAnsi="Times New Roman" w:cs="Times New Roman"/>
                <w:sz w:val="28"/>
                <w:szCs w:val="28"/>
              </w:rPr>
            </w:pPr>
          </w:p>
        </w:tc>
      </w:tr>
      <w:tr w:rsidR="00591585" w:rsidRPr="00556737">
        <w:trPr>
          <w:trHeight w:val="944"/>
        </w:trPr>
        <w:tc>
          <w:tcPr>
            <w:tcW w:w="590"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5.</w:t>
            </w:r>
          </w:p>
        </w:tc>
        <w:tc>
          <w:tcPr>
            <w:tcW w:w="3913"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Классификация моделей. Автомоделизм в действии.</w:t>
            </w:r>
          </w:p>
        </w:tc>
        <w:tc>
          <w:tcPr>
            <w:tcW w:w="850" w:type="dxa"/>
          </w:tcPr>
          <w:p w:rsidR="00591585" w:rsidRPr="00556737" w:rsidRDefault="00591585" w:rsidP="002A1B58">
            <w:pPr>
              <w:rPr>
                <w:rFonts w:ascii="Times New Roman" w:hAnsi="Times New Roman" w:cs="Times New Roman"/>
                <w:sz w:val="28"/>
                <w:szCs w:val="28"/>
              </w:rPr>
            </w:pPr>
          </w:p>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2</w:t>
            </w:r>
          </w:p>
        </w:tc>
        <w:tc>
          <w:tcPr>
            <w:tcW w:w="709" w:type="dxa"/>
          </w:tcPr>
          <w:p w:rsidR="00591585" w:rsidRPr="00556737" w:rsidRDefault="00591585" w:rsidP="002A1B58">
            <w:pPr>
              <w:rPr>
                <w:rFonts w:ascii="Times New Roman" w:hAnsi="Times New Roman" w:cs="Times New Roman"/>
                <w:sz w:val="28"/>
                <w:szCs w:val="28"/>
              </w:rPr>
            </w:pPr>
          </w:p>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1</w:t>
            </w:r>
          </w:p>
        </w:tc>
        <w:tc>
          <w:tcPr>
            <w:tcW w:w="709" w:type="dxa"/>
          </w:tcPr>
          <w:p w:rsidR="00591585" w:rsidRPr="00556737" w:rsidRDefault="00591585" w:rsidP="002A1B58">
            <w:pPr>
              <w:rPr>
                <w:rFonts w:ascii="Times New Roman" w:hAnsi="Times New Roman" w:cs="Times New Roman"/>
                <w:sz w:val="28"/>
                <w:szCs w:val="28"/>
              </w:rPr>
            </w:pPr>
          </w:p>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1</w:t>
            </w:r>
          </w:p>
        </w:tc>
        <w:tc>
          <w:tcPr>
            <w:tcW w:w="2092" w:type="dxa"/>
          </w:tcPr>
          <w:p w:rsidR="00591585" w:rsidRPr="00556737" w:rsidRDefault="00591585" w:rsidP="002A1B58">
            <w:pPr>
              <w:rPr>
                <w:rFonts w:ascii="Times New Roman" w:hAnsi="Times New Roman" w:cs="Times New Roman"/>
                <w:sz w:val="28"/>
                <w:szCs w:val="28"/>
              </w:rPr>
            </w:pPr>
          </w:p>
        </w:tc>
      </w:tr>
      <w:tr w:rsidR="00591585" w:rsidRPr="00556737">
        <w:trPr>
          <w:trHeight w:val="813"/>
        </w:trPr>
        <w:tc>
          <w:tcPr>
            <w:tcW w:w="590"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6.</w:t>
            </w:r>
          </w:p>
        </w:tc>
        <w:tc>
          <w:tcPr>
            <w:tcW w:w="3913"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Тестирование. Теория создания моделей.</w:t>
            </w:r>
          </w:p>
        </w:tc>
        <w:tc>
          <w:tcPr>
            <w:tcW w:w="850" w:type="dxa"/>
          </w:tcPr>
          <w:p w:rsidR="00591585" w:rsidRPr="00556737" w:rsidRDefault="00591585" w:rsidP="002A1B58">
            <w:pPr>
              <w:rPr>
                <w:rFonts w:ascii="Times New Roman" w:hAnsi="Times New Roman" w:cs="Times New Roman"/>
                <w:sz w:val="28"/>
                <w:szCs w:val="28"/>
              </w:rPr>
            </w:pPr>
          </w:p>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2</w:t>
            </w:r>
          </w:p>
          <w:p w:rsidR="00591585" w:rsidRPr="00556737" w:rsidRDefault="00591585" w:rsidP="002A1B58">
            <w:pPr>
              <w:rPr>
                <w:rFonts w:ascii="Times New Roman" w:hAnsi="Times New Roman" w:cs="Times New Roman"/>
                <w:sz w:val="28"/>
                <w:szCs w:val="28"/>
              </w:rPr>
            </w:pPr>
          </w:p>
          <w:p w:rsidR="00591585" w:rsidRPr="00556737" w:rsidRDefault="00591585" w:rsidP="002A1B58">
            <w:pPr>
              <w:rPr>
                <w:rFonts w:ascii="Times New Roman" w:hAnsi="Times New Roman" w:cs="Times New Roman"/>
                <w:sz w:val="28"/>
                <w:szCs w:val="28"/>
              </w:rPr>
            </w:pPr>
          </w:p>
        </w:tc>
        <w:tc>
          <w:tcPr>
            <w:tcW w:w="709" w:type="dxa"/>
          </w:tcPr>
          <w:p w:rsidR="00591585" w:rsidRPr="00556737" w:rsidRDefault="00591585" w:rsidP="002A1B58">
            <w:pPr>
              <w:rPr>
                <w:rFonts w:ascii="Times New Roman" w:hAnsi="Times New Roman" w:cs="Times New Roman"/>
                <w:sz w:val="28"/>
                <w:szCs w:val="28"/>
              </w:rPr>
            </w:pPr>
          </w:p>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1</w:t>
            </w:r>
          </w:p>
          <w:p w:rsidR="00591585" w:rsidRPr="00556737" w:rsidRDefault="00591585" w:rsidP="002A1B58">
            <w:pPr>
              <w:rPr>
                <w:rFonts w:ascii="Times New Roman" w:hAnsi="Times New Roman" w:cs="Times New Roman"/>
                <w:sz w:val="28"/>
                <w:szCs w:val="28"/>
              </w:rPr>
            </w:pPr>
          </w:p>
          <w:p w:rsidR="00591585" w:rsidRPr="00556737" w:rsidRDefault="00591585" w:rsidP="002A1B58">
            <w:pPr>
              <w:rPr>
                <w:rFonts w:ascii="Times New Roman" w:hAnsi="Times New Roman" w:cs="Times New Roman"/>
                <w:sz w:val="28"/>
                <w:szCs w:val="28"/>
              </w:rPr>
            </w:pPr>
          </w:p>
        </w:tc>
        <w:tc>
          <w:tcPr>
            <w:tcW w:w="709" w:type="dxa"/>
          </w:tcPr>
          <w:p w:rsidR="00591585" w:rsidRPr="00556737" w:rsidRDefault="00591585" w:rsidP="002A1B58">
            <w:pPr>
              <w:rPr>
                <w:rFonts w:ascii="Times New Roman" w:hAnsi="Times New Roman" w:cs="Times New Roman"/>
                <w:sz w:val="28"/>
                <w:szCs w:val="28"/>
              </w:rPr>
            </w:pPr>
          </w:p>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1</w:t>
            </w:r>
          </w:p>
          <w:p w:rsidR="00591585" w:rsidRPr="00556737" w:rsidRDefault="00591585" w:rsidP="002A1B58">
            <w:pPr>
              <w:rPr>
                <w:rFonts w:ascii="Times New Roman" w:hAnsi="Times New Roman" w:cs="Times New Roman"/>
                <w:sz w:val="28"/>
                <w:szCs w:val="28"/>
              </w:rPr>
            </w:pPr>
          </w:p>
          <w:p w:rsidR="00591585" w:rsidRPr="00556737" w:rsidRDefault="00591585" w:rsidP="002A1B58">
            <w:pPr>
              <w:rPr>
                <w:rFonts w:ascii="Times New Roman" w:hAnsi="Times New Roman" w:cs="Times New Roman"/>
                <w:sz w:val="28"/>
                <w:szCs w:val="28"/>
              </w:rPr>
            </w:pPr>
          </w:p>
        </w:tc>
        <w:tc>
          <w:tcPr>
            <w:tcW w:w="2092" w:type="dxa"/>
          </w:tcPr>
          <w:p w:rsidR="00591585" w:rsidRPr="00556737" w:rsidRDefault="00591585" w:rsidP="002A1B58">
            <w:pPr>
              <w:rPr>
                <w:rFonts w:ascii="Times New Roman" w:hAnsi="Times New Roman" w:cs="Times New Roman"/>
                <w:sz w:val="28"/>
                <w:szCs w:val="28"/>
              </w:rPr>
            </w:pPr>
          </w:p>
        </w:tc>
      </w:tr>
      <w:tr w:rsidR="00591585" w:rsidRPr="00556737">
        <w:trPr>
          <w:trHeight w:val="759"/>
        </w:trPr>
        <w:tc>
          <w:tcPr>
            <w:tcW w:w="590"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7.</w:t>
            </w:r>
          </w:p>
        </w:tc>
        <w:tc>
          <w:tcPr>
            <w:tcW w:w="3913"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Измерительный инструмент.</w:t>
            </w:r>
          </w:p>
        </w:tc>
        <w:tc>
          <w:tcPr>
            <w:tcW w:w="850"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2</w:t>
            </w:r>
          </w:p>
          <w:p w:rsidR="00591585" w:rsidRPr="00556737" w:rsidRDefault="00591585" w:rsidP="002A1B58">
            <w:pPr>
              <w:rPr>
                <w:rFonts w:ascii="Times New Roman" w:hAnsi="Times New Roman" w:cs="Times New Roman"/>
                <w:sz w:val="28"/>
                <w:szCs w:val="28"/>
              </w:rPr>
            </w:pPr>
          </w:p>
          <w:p w:rsidR="00591585" w:rsidRPr="00556737" w:rsidRDefault="00591585" w:rsidP="002A1B58">
            <w:pPr>
              <w:rPr>
                <w:rFonts w:ascii="Times New Roman" w:hAnsi="Times New Roman" w:cs="Times New Roman"/>
                <w:sz w:val="28"/>
                <w:szCs w:val="28"/>
              </w:rPr>
            </w:pPr>
          </w:p>
        </w:tc>
        <w:tc>
          <w:tcPr>
            <w:tcW w:w="709"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1</w:t>
            </w:r>
          </w:p>
          <w:p w:rsidR="00591585" w:rsidRPr="00556737" w:rsidRDefault="00591585" w:rsidP="002A1B58">
            <w:pPr>
              <w:rPr>
                <w:rFonts w:ascii="Times New Roman" w:hAnsi="Times New Roman" w:cs="Times New Roman"/>
                <w:sz w:val="28"/>
                <w:szCs w:val="28"/>
              </w:rPr>
            </w:pPr>
          </w:p>
          <w:p w:rsidR="00591585" w:rsidRPr="00556737" w:rsidRDefault="00591585" w:rsidP="002A1B58">
            <w:pPr>
              <w:rPr>
                <w:rFonts w:ascii="Times New Roman" w:hAnsi="Times New Roman" w:cs="Times New Roman"/>
                <w:sz w:val="28"/>
                <w:szCs w:val="28"/>
              </w:rPr>
            </w:pPr>
          </w:p>
        </w:tc>
        <w:tc>
          <w:tcPr>
            <w:tcW w:w="709"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1</w:t>
            </w:r>
          </w:p>
          <w:p w:rsidR="00591585" w:rsidRPr="00556737" w:rsidRDefault="00591585" w:rsidP="002A1B58">
            <w:pPr>
              <w:rPr>
                <w:rFonts w:ascii="Times New Roman" w:hAnsi="Times New Roman" w:cs="Times New Roman"/>
                <w:sz w:val="28"/>
                <w:szCs w:val="28"/>
              </w:rPr>
            </w:pPr>
          </w:p>
          <w:p w:rsidR="00591585" w:rsidRPr="00556737" w:rsidRDefault="00591585" w:rsidP="002A1B58">
            <w:pPr>
              <w:rPr>
                <w:rFonts w:ascii="Times New Roman" w:hAnsi="Times New Roman" w:cs="Times New Roman"/>
                <w:sz w:val="28"/>
                <w:szCs w:val="28"/>
              </w:rPr>
            </w:pPr>
          </w:p>
        </w:tc>
        <w:tc>
          <w:tcPr>
            <w:tcW w:w="2092" w:type="dxa"/>
          </w:tcPr>
          <w:p w:rsidR="00591585" w:rsidRPr="00556737" w:rsidRDefault="00591585" w:rsidP="002A1B58">
            <w:pPr>
              <w:rPr>
                <w:rFonts w:ascii="Times New Roman" w:hAnsi="Times New Roman" w:cs="Times New Roman"/>
                <w:sz w:val="28"/>
                <w:szCs w:val="28"/>
              </w:rPr>
            </w:pPr>
          </w:p>
        </w:tc>
      </w:tr>
      <w:tr w:rsidR="00591585" w:rsidRPr="00556737">
        <w:tc>
          <w:tcPr>
            <w:tcW w:w="590"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8.</w:t>
            </w:r>
          </w:p>
        </w:tc>
        <w:tc>
          <w:tcPr>
            <w:tcW w:w="3913"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Электроинструмент.</w:t>
            </w:r>
          </w:p>
        </w:tc>
        <w:tc>
          <w:tcPr>
            <w:tcW w:w="850"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6</w:t>
            </w:r>
          </w:p>
          <w:p w:rsidR="00591585" w:rsidRPr="00556737" w:rsidRDefault="00591585" w:rsidP="002A1B58">
            <w:pPr>
              <w:rPr>
                <w:rFonts w:ascii="Times New Roman" w:hAnsi="Times New Roman" w:cs="Times New Roman"/>
                <w:sz w:val="28"/>
                <w:szCs w:val="28"/>
              </w:rPr>
            </w:pPr>
          </w:p>
          <w:p w:rsidR="00591585" w:rsidRPr="00556737" w:rsidRDefault="00591585" w:rsidP="002A1B58">
            <w:pPr>
              <w:rPr>
                <w:rFonts w:ascii="Times New Roman" w:hAnsi="Times New Roman" w:cs="Times New Roman"/>
                <w:sz w:val="28"/>
                <w:szCs w:val="28"/>
              </w:rPr>
            </w:pPr>
          </w:p>
        </w:tc>
        <w:tc>
          <w:tcPr>
            <w:tcW w:w="709"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2</w:t>
            </w:r>
          </w:p>
          <w:p w:rsidR="00591585" w:rsidRPr="00556737" w:rsidRDefault="00591585" w:rsidP="002A1B58">
            <w:pPr>
              <w:rPr>
                <w:rFonts w:ascii="Times New Roman" w:hAnsi="Times New Roman" w:cs="Times New Roman"/>
                <w:sz w:val="28"/>
                <w:szCs w:val="28"/>
              </w:rPr>
            </w:pPr>
          </w:p>
        </w:tc>
        <w:tc>
          <w:tcPr>
            <w:tcW w:w="709"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4</w:t>
            </w:r>
          </w:p>
          <w:p w:rsidR="00591585" w:rsidRPr="00556737" w:rsidRDefault="00591585" w:rsidP="002A1B58">
            <w:pPr>
              <w:rPr>
                <w:rFonts w:ascii="Times New Roman" w:hAnsi="Times New Roman" w:cs="Times New Roman"/>
                <w:sz w:val="28"/>
                <w:szCs w:val="28"/>
              </w:rPr>
            </w:pPr>
          </w:p>
        </w:tc>
        <w:tc>
          <w:tcPr>
            <w:tcW w:w="2092" w:type="dxa"/>
          </w:tcPr>
          <w:p w:rsidR="00591585" w:rsidRPr="00556737" w:rsidRDefault="00591585" w:rsidP="002A1B58">
            <w:pPr>
              <w:rPr>
                <w:rFonts w:ascii="Times New Roman" w:hAnsi="Times New Roman" w:cs="Times New Roman"/>
                <w:sz w:val="28"/>
                <w:szCs w:val="28"/>
              </w:rPr>
            </w:pPr>
          </w:p>
        </w:tc>
      </w:tr>
      <w:tr w:rsidR="00591585" w:rsidRPr="00556737">
        <w:tc>
          <w:tcPr>
            <w:tcW w:w="590"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9.</w:t>
            </w:r>
          </w:p>
        </w:tc>
        <w:tc>
          <w:tcPr>
            <w:tcW w:w="3913"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Сверлильный станок.</w:t>
            </w:r>
          </w:p>
        </w:tc>
        <w:tc>
          <w:tcPr>
            <w:tcW w:w="850" w:type="dxa"/>
          </w:tcPr>
          <w:p w:rsidR="00591585" w:rsidRPr="00556737" w:rsidRDefault="00591585" w:rsidP="002A1B58">
            <w:pPr>
              <w:rPr>
                <w:rFonts w:ascii="Times New Roman" w:hAnsi="Times New Roman" w:cs="Times New Roman"/>
                <w:sz w:val="28"/>
                <w:szCs w:val="28"/>
              </w:rPr>
            </w:pPr>
          </w:p>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2</w:t>
            </w:r>
          </w:p>
        </w:tc>
        <w:tc>
          <w:tcPr>
            <w:tcW w:w="709" w:type="dxa"/>
          </w:tcPr>
          <w:p w:rsidR="00591585" w:rsidRPr="00556737" w:rsidRDefault="00591585" w:rsidP="002A1B58">
            <w:pPr>
              <w:rPr>
                <w:rFonts w:ascii="Times New Roman" w:hAnsi="Times New Roman" w:cs="Times New Roman"/>
                <w:sz w:val="28"/>
                <w:szCs w:val="28"/>
              </w:rPr>
            </w:pPr>
          </w:p>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1</w:t>
            </w:r>
          </w:p>
        </w:tc>
        <w:tc>
          <w:tcPr>
            <w:tcW w:w="709" w:type="dxa"/>
          </w:tcPr>
          <w:p w:rsidR="00591585" w:rsidRPr="00556737" w:rsidRDefault="00591585" w:rsidP="002A1B58">
            <w:pPr>
              <w:rPr>
                <w:rFonts w:ascii="Times New Roman" w:hAnsi="Times New Roman" w:cs="Times New Roman"/>
                <w:sz w:val="28"/>
                <w:szCs w:val="28"/>
              </w:rPr>
            </w:pPr>
          </w:p>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1</w:t>
            </w:r>
          </w:p>
        </w:tc>
        <w:tc>
          <w:tcPr>
            <w:tcW w:w="2092" w:type="dxa"/>
          </w:tcPr>
          <w:p w:rsidR="00591585" w:rsidRPr="00556737" w:rsidRDefault="00591585" w:rsidP="002A1B58">
            <w:pPr>
              <w:rPr>
                <w:rFonts w:ascii="Times New Roman" w:hAnsi="Times New Roman" w:cs="Times New Roman"/>
                <w:sz w:val="28"/>
                <w:szCs w:val="28"/>
              </w:rPr>
            </w:pPr>
          </w:p>
        </w:tc>
      </w:tr>
      <w:tr w:rsidR="00591585" w:rsidRPr="00556737">
        <w:trPr>
          <w:trHeight w:val="678"/>
        </w:trPr>
        <w:tc>
          <w:tcPr>
            <w:tcW w:w="590"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10.</w:t>
            </w:r>
          </w:p>
        </w:tc>
        <w:tc>
          <w:tcPr>
            <w:tcW w:w="3913"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Заточной станок.</w:t>
            </w:r>
          </w:p>
        </w:tc>
        <w:tc>
          <w:tcPr>
            <w:tcW w:w="850"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2</w:t>
            </w:r>
          </w:p>
          <w:p w:rsidR="00591585" w:rsidRPr="00556737" w:rsidRDefault="00591585" w:rsidP="002A1B58">
            <w:pPr>
              <w:rPr>
                <w:rFonts w:ascii="Times New Roman" w:hAnsi="Times New Roman" w:cs="Times New Roman"/>
                <w:sz w:val="28"/>
                <w:szCs w:val="28"/>
              </w:rPr>
            </w:pPr>
          </w:p>
          <w:p w:rsidR="00591585" w:rsidRPr="00556737" w:rsidRDefault="00591585" w:rsidP="002A1B58">
            <w:pPr>
              <w:rPr>
                <w:rFonts w:ascii="Times New Roman" w:hAnsi="Times New Roman" w:cs="Times New Roman"/>
                <w:sz w:val="28"/>
                <w:szCs w:val="28"/>
              </w:rPr>
            </w:pPr>
          </w:p>
        </w:tc>
        <w:tc>
          <w:tcPr>
            <w:tcW w:w="709"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1</w:t>
            </w:r>
          </w:p>
          <w:p w:rsidR="00591585" w:rsidRPr="00556737" w:rsidRDefault="00591585" w:rsidP="002A1B58">
            <w:pPr>
              <w:rPr>
                <w:rFonts w:ascii="Times New Roman" w:hAnsi="Times New Roman" w:cs="Times New Roman"/>
                <w:sz w:val="28"/>
                <w:szCs w:val="28"/>
              </w:rPr>
            </w:pPr>
          </w:p>
          <w:p w:rsidR="00591585" w:rsidRPr="00556737" w:rsidRDefault="00591585" w:rsidP="002A1B58">
            <w:pPr>
              <w:rPr>
                <w:rFonts w:ascii="Times New Roman" w:hAnsi="Times New Roman" w:cs="Times New Roman"/>
                <w:sz w:val="28"/>
                <w:szCs w:val="28"/>
              </w:rPr>
            </w:pPr>
          </w:p>
        </w:tc>
        <w:tc>
          <w:tcPr>
            <w:tcW w:w="709"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1</w:t>
            </w:r>
          </w:p>
          <w:p w:rsidR="00591585" w:rsidRPr="00556737" w:rsidRDefault="00591585" w:rsidP="002A1B58">
            <w:pPr>
              <w:rPr>
                <w:rFonts w:ascii="Times New Roman" w:hAnsi="Times New Roman" w:cs="Times New Roman"/>
                <w:sz w:val="28"/>
                <w:szCs w:val="28"/>
              </w:rPr>
            </w:pPr>
          </w:p>
          <w:p w:rsidR="00591585" w:rsidRPr="00556737" w:rsidRDefault="00591585" w:rsidP="002A1B58">
            <w:pPr>
              <w:rPr>
                <w:rFonts w:ascii="Times New Roman" w:hAnsi="Times New Roman" w:cs="Times New Roman"/>
                <w:sz w:val="28"/>
                <w:szCs w:val="28"/>
              </w:rPr>
            </w:pPr>
          </w:p>
        </w:tc>
        <w:tc>
          <w:tcPr>
            <w:tcW w:w="2092" w:type="dxa"/>
          </w:tcPr>
          <w:p w:rsidR="00591585" w:rsidRPr="00556737" w:rsidRDefault="00591585" w:rsidP="002A1B58">
            <w:pPr>
              <w:rPr>
                <w:rFonts w:ascii="Times New Roman" w:hAnsi="Times New Roman" w:cs="Times New Roman"/>
                <w:sz w:val="28"/>
                <w:szCs w:val="28"/>
              </w:rPr>
            </w:pPr>
          </w:p>
        </w:tc>
      </w:tr>
      <w:tr w:rsidR="00591585" w:rsidRPr="00556737">
        <w:trPr>
          <w:trHeight w:val="623"/>
        </w:trPr>
        <w:tc>
          <w:tcPr>
            <w:tcW w:w="590"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11.</w:t>
            </w:r>
          </w:p>
        </w:tc>
        <w:tc>
          <w:tcPr>
            <w:tcW w:w="3913"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Резьбонарезной инструмент.</w:t>
            </w:r>
          </w:p>
          <w:p w:rsidR="00591585" w:rsidRPr="00556737" w:rsidRDefault="00591585" w:rsidP="002A1B58">
            <w:pPr>
              <w:rPr>
                <w:rFonts w:ascii="Times New Roman" w:hAnsi="Times New Roman" w:cs="Times New Roman"/>
                <w:sz w:val="28"/>
                <w:szCs w:val="28"/>
              </w:rPr>
            </w:pPr>
          </w:p>
        </w:tc>
        <w:tc>
          <w:tcPr>
            <w:tcW w:w="850"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2</w:t>
            </w:r>
          </w:p>
          <w:p w:rsidR="00591585" w:rsidRPr="00556737" w:rsidRDefault="00591585" w:rsidP="002A1B58">
            <w:pPr>
              <w:rPr>
                <w:rFonts w:ascii="Times New Roman" w:hAnsi="Times New Roman" w:cs="Times New Roman"/>
                <w:sz w:val="28"/>
                <w:szCs w:val="28"/>
              </w:rPr>
            </w:pPr>
          </w:p>
        </w:tc>
        <w:tc>
          <w:tcPr>
            <w:tcW w:w="709"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1</w:t>
            </w:r>
          </w:p>
          <w:p w:rsidR="00591585" w:rsidRPr="00556737" w:rsidRDefault="00591585" w:rsidP="002A1B58">
            <w:pPr>
              <w:rPr>
                <w:rFonts w:ascii="Times New Roman" w:hAnsi="Times New Roman" w:cs="Times New Roman"/>
                <w:sz w:val="28"/>
                <w:szCs w:val="28"/>
              </w:rPr>
            </w:pPr>
          </w:p>
        </w:tc>
        <w:tc>
          <w:tcPr>
            <w:tcW w:w="709"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1</w:t>
            </w:r>
          </w:p>
          <w:p w:rsidR="00591585" w:rsidRPr="00556737" w:rsidRDefault="00591585" w:rsidP="002A1B58">
            <w:pPr>
              <w:rPr>
                <w:rFonts w:ascii="Times New Roman" w:hAnsi="Times New Roman" w:cs="Times New Roman"/>
                <w:sz w:val="28"/>
                <w:szCs w:val="28"/>
              </w:rPr>
            </w:pPr>
          </w:p>
        </w:tc>
        <w:tc>
          <w:tcPr>
            <w:tcW w:w="2092" w:type="dxa"/>
          </w:tcPr>
          <w:p w:rsidR="00591585" w:rsidRPr="00556737" w:rsidRDefault="00591585" w:rsidP="002A1B58">
            <w:pPr>
              <w:rPr>
                <w:rFonts w:ascii="Times New Roman" w:hAnsi="Times New Roman" w:cs="Times New Roman"/>
                <w:sz w:val="28"/>
                <w:szCs w:val="28"/>
              </w:rPr>
            </w:pPr>
          </w:p>
        </w:tc>
      </w:tr>
      <w:tr w:rsidR="00591585" w:rsidRPr="00556737">
        <w:tc>
          <w:tcPr>
            <w:tcW w:w="590"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12.</w:t>
            </w:r>
          </w:p>
        </w:tc>
        <w:tc>
          <w:tcPr>
            <w:tcW w:w="3913"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Устройство, принцип действия электродвигателя.</w:t>
            </w:r>
          </w:p>
        </w:tc>
        <w:tc>
          <w:tcPr>
            <w:tcW w:w="850" w:type="dxa"/>
          </w:tcPr>
          <w:p w:rsidR="00591585" w:rsidRPr="00556737" w:rsidRDefault="00591585" w:rsidP="002A1B58">
            <w:pPr>
              <w:rPr>
                <w:rFonts w:ascii="Times New Roman" w:hAnsi="Times New Roman" w:cs="Times New Roman"/>
                <w:sz w:val="28"/>
                <w:szCs w:val="28"/>
              </w:rPr>
            </w:pPr>
          </w:p>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2</w:t>
            </w:r>
          </w:p>
        </w:tc>
        <w:tc>
          <w:tcPr>
            <w:tcW w:w="709" w:type="dxa"/>
          </w:tcPr>
          <w:p w:rsidR="00591585" w:rsidRPr="00556737" w:rsidRDefault="00591585" w:rsidP="002A1B58">
            <w:pPr>
              <w:rPr>
                <w:rFonts w:ascii="Times New Roman" w:hAnsi="Times New Roman" w:cs="Times New Roman"/>
                <w:sz w:val="28"/>
                <w:szCs w:val="28"/>
              </w:rPr>
            </w:pPr>
          </w:p>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1</w:t>
            </w:r>
          </w:p>
        </w:tc>
        <w:tc>
          <w:tcPr>
            <w:tcW w:w="709" w:type="dxa"/>
          </w:tcPr>
          <w:p w:rsidR="00591585" w:rsidRPr="00556737" w:rsidRDefault="00591585" w:rsidP="002A1B58">
            <w:pPr>
              <w:rPr>
                <w:rFonts w:ascii="Times New Roman" w:hAnsi="Times New Roman" w:cs="Times New Roman"/>
                <w:sz w:val="28"/>
                <w:szCs w:val="28"/>
              </w:rPr>
            </w:pPr>
          </w:p>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1</w:t>
            </w:r>
          </w:p>
        </w:tc>
        <w:tc>
          <w:tcPr>
            <w:tcW w:w="2092" w:type="dxa"/>
          </w:tcPr>
          <w:p w:rsidR="00591585" w:rsidRPr="00556737" w:rsidRDefault="00591585" w:rsidP="002A1B58">
            <w:pPr>
              <w:rPr>
                <w:rFonts w:ascii="Times New Roman" w:hAnsi="Times New Roman" w:cs="Times New Roman"/>
                <w:sz w:val="28"/>
                <w:szCs w:val="28"/>
              </w:rPr>
            </w:pPr>
          </w:p>
        </w:tc>
      </w:tr>
      <w:tr w:rsidR="00591585" w:rsidRPr="00556737">
        <w:tc>
          <w:tcPr>
            <w:tcW w:w="590"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13.</w:t>
            </w:r>
          </w:p>
        </w:tc>
        <w:tc>
          <w:tcPr>
            <w:tcW w:w="3913"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Изготовление модели класса ММ-1.</w:t>
            </w:r>
          </w:p>
        </w:tc>
        <w:tc>
          <w:tcPr>
            <w:tcW w:w="850"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84</w:t>
            </w:r>
          </w:p>
        </w:tc>
        <w:tc>
          <w:tcPr>
            <w:tcW w:w="709"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12</w:t>
            </w:r>
          </w:p>
        </w:tc>
        <w:tc>
          <w:tcPr>
            <w:tcW w:w="709" w:type="dxa"/>
          </w:tcPr>
          <w:p w:rsidR="00591585" w:rsidRPr="00556737" w:rsidRDefault="00591585" w:rsidP="00DB353F">
            <w:pPr>
              <w:rPr>
                <w:rFonts w:ascii="Times New Roman" w:hAnsi="Times New Roman" w:cs="Times New Roman"/>
                <w:sz w:val="28"/>
                <w:szCs w:val="28"/>
              </w:rPr>
            </w:pPr>
            <w:r w:rsidRPr="00556737">
              <w:rPr>
                <w:rFonts w:ascii="Times New Roman" w:hAnsi="Times New Roman" w:cs="Times New Roman"/>
                <w:sz w:val="28"/>
                <w:szCs w:val="28"/>
              </w:rPr>
              <w:t xml:space="preserve">  72</w:t>
            </w:r>
          </w:p>
        </w:tc>
        <w:tc>
          <w:tcPr>
            <w:tcW w:w="2092" w:type="dxa"/>
          </w:tcPr>
          <w:p w:rsidR="00591585" w:rsidRPr="00556737" w:rsidRDefault="00591585" w:rsidP="002A1B58">
            <w:pPr>
              <w:rPr>
                <w:rFonts w:ascii="Times New Roman" w:hAnsi="Times New Roman" w:cs="Times New Roman"/>
                <w:sz w:val="28"/>
                <w:szCs w:val="28"/>
              </w:rPr>
            </w:pPr>
          </w:p>
        </w:tc>
      </w:tr>
      <w:tr w:rsidR="00591585" w:rsidRPr="00556737">
        <w:tc>
          <w:tcPr>
            <w:tcW w:w="590"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14.</w:t>
            </w:r>
          </w:p>
        </w:tc>
        <w:tc>
          <w:tcPr>
            <w:tcW w:w="3913"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Изготовление поделок.</w:t>
            </w:r>
          </w:p>
          <w:p w:rsidR="00591585" w:rsidRPr="00556737" w:rsidRDefault="00591585" w:rsidP="002A1B58">
            <w:pPr>
              <w:rPr>
                <w:rFonts w:ascii="Times New Roman" w:hAnsi="Times New Roman" w:cs="Times New Roman"/>
                <w:sz w:val="28"/>
                <w:szCs w:val="28"/>
              </w:rPr>
            </w:pPr>
          </w:p>
        </w:tc>
        <w:tc>
          <w:tcPr>
            <w:tcW w:w="850"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20</w:t>
            </w:r>
          </w:p>
          <w:p w:rsidR="00591585" w:rsidRPr="00556737" w:rsidRDefault="00591585" w:rsidP="002A1B58">
            <w:pPr>
              <w:rPr>
                <w:rFonts w:ascii="Times New Roman" w:hAnsi="Times New Roman" w:cs="Times New Roman"/>
                <w:sz w:val="28"/>
                <w:szCs w:val="28"/>
              </w:rPr>
            </w:pPr>
          </w:p>
        </w:tc>
        <w:tc>
          <w:tcPr>
            <w:tcW w:w="709"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2</w:t>
            </w:r>
          </w:p>
          <w:p w:rsidR="00591585" w:rsidRPr="00556737" w:rsidRDefault="00591585" w:rsidP="002A1B58">
            <w:pPr>
              <w:rPr>
                <w:rFonts w:ascii="Times New Roman" w:hAnsi="Times New Roman" w:cs="Times New Roman"/>
                <w:sz w:val="28"/>
                <w:szCs w:val="28"/>
              </w:rPr>
            </w:pPr>
          </w:p>
        </w:tc>
        <w:tc>
          <w:tcPr>
            <w:tcW w:w="709"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18</w:t>
            </w:r>
          </w:p>
          <w:p w:rsidR="00591585" w:rsidRPr="00556737" w:rsidRDefault="00591585" w:rsidP="002A1B58">
            <w:pPr>
              <w:rPr>
                <w:rFonts w:ascii="Times New Roman" w:hAnsi="Times New Roman" w:cs="Times New Roman"/>
                <w:sz w:val="28"/>
                <w:szCs w:val="28"/>
              </w:rPr>
            </w:pPr>
          </w:p>
        </w:tc>
        <w:tc>
          <w:tcPr>
            <w:tcW w:w="2092" w:type="dxa"/>
          </w:tcPr>
          <w:p w:rsidR="00591585" w:rsidRPr="00556737" w:rsidRDefault="00591585" w:rsidP="002A1B58">
            <w:pPr>
              <w:rPr>
                <w:rFonts w:ascii="Times New Roman" w:hAnsi="Times New Roman" w:cs="Times New Roman"/>
                <w:sz w:val="28"/>
                <w:szCs w:val="28"/>
              </w:rPr>
            </w:pPr>
          </w:p>
        </w:tc>
      </w:tr>
      <w:tr w:rsidR="00591585" w:rsidRPr="00556737">
        <w:tc>
          <w:tcPr>
            <w:tcW w:w="590"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15.</w:t>
            </w:r>
          </w:p>
        </w:tc>
        <w:tc>
          <w:tcPr>
            <w:tcW w:w="3913"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Изготовление моделей классов ЭЛ-3.</w:t>
            </w:r>
          </w:p>
        </w:tc>
        <w:tc>
          <w:tcPr>
            <w:tcW w:w="850" w:type="dxa"/>
          </w:tcPr>
          <w:p w:rsidR="00591585" w:rsidRPr="00556737" w:rsidRDefault="00591585" w:rsidP="002A1B58">
            <w:pPr>
              <w:rPr>
                <w:rFonts w:ascii="Times New Roman" w:hAnsi="Times New Roman" w:cs="Times New Roman"/>
                <w:sz w:val="28"/>
                <w:szCs w:val="28"/>
              </w:rPr>
            </w:pPr>
          </w:p>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72</w:t>
            </w:r>
          </w:p>
        </w:tc>
        <w:tc>
          <w:tcPr>
            <w:tcW w:w="709" w:type="dxa"/>
          </w:tcPr>
          <w:p w:rsidR="00591585" w:rsidRPr="00556737" w:rsidRDefault="00591585" w:rsidP="002A1B58">
            <w:pPr>
              <w:rPr>
                <w:rFonts w:ascii="Times New Roman" w:hAnsi="Times New Roman" w:cs="Times New Roman"/>
                <w:sz w:val="28"/>
                <w:szCs w:val="28"/>
              </w:rPr>
            </w:pPr>
          </w:p>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8</w:t>
            </w:r>
          </w:p>
        </w:tc>
        <w:tc>
          <w:tcPr>
            <w:tcW w:w="709" w:type="dxa"/>
          </w:tcPr>
          <w:p w:rsidR="00591585" w:rsidRPr="00556737" w:rsidRDefault="00591585" w:rsidP="002A1B58">
            <w:pPr>
              <w:rPr>
                <w:rFonts w:ascii="Times New Roman" w:hAnsi="Times New Roman" w:cs="Times New Roman"/>
                <w:sz w:val="28"/>
                <w:szCs w:val="28"/>
              </w:rPr>
            </w:pPr>
          </w:p>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64</w:t>
            </w:r>
          </w:p>
        </w:tc>
        <w:tc>
          <w:tcPr>
            <w:tcW w:w="2092" w:type="dxa"/>
          </w:tcPr>
          <w:p w:rsidR="00591585" w:rsidRPr="00556737" w:rsidRDefault="00591585" w:rsidP="002A1B58">
            <w:pPr>
              <w:rPr>
                <w:rFonts w:ascii="Times New Roman" w:hAnsi="Times New Roman" w:cs="Times New Roman"/>
                <w:sz w:val="28"/>
                <w:szCs w:val="28"/>
              </w:rPr>
            </w:pPr>
          </w:p>
        </w:tc>
      </w:tr>
      <w:tr w:rsidR="00591585" w:rsidRPr="00556737">
        <w:tc>
          <w:tcPr>
            <w:tcW w:w="590"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16.</w:t>
            </w:r>
          </w:p>
        </w:tc>
        <w:tc>
          <w:tcPr>
            <w:tcW w:w="3913"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Организация и проведение соревнований</w:t>
            </w:r>
          </w:p>
        </w:tc>
        <w:tc>
          <w:tcPr>
            <w:tcW w:w="850"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10</w:t>
            </w:r>
          </w:p>
        </w:tc>
        <w:tc>
          <w:tcPr>
            <w:tcW w:w="709"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1</w:t>
            </w:r>
          </w:p>
        </w:tc>
        <w:tc>
          <w:tcPr>
            <w:tcW w:w="709"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9</w:t>
            </w:r>
          </w:p>
        </w:tc>
        <w:tc>
          <w:tcPr>
            <w:tcW w:w="2092" w:type="dxa"/>
          </w:tcPr>
          <w:p w:rsidR="00591585" w:rsidRPr="00556737" w:rsidRDefault="00591585" w:rsidP="002A1B58">
            <w:pPr>
              <w:rPr>
                <w:rFonts w:ascii="Times New Roman" w:hAnsi="Times New Roman" w:cs="Times New Roman"/>
                <w:sz w:val="28"/>
                <w:szCs w:val="28"/>
              </w:rPr>
            </w:pPr>
          </w:p>
        </w:tc>
      </w:tr>
      <w:tr w:rsidR="00591585" w:rsidRPr="00556737">
        <w:tc>
          <w:tcPr>
            <w:tcW w:w="590"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17.</w:t>
            </w:r>
          </w:p>
        </w:tc>
        <w:tc>
          <w:tcPr>
            <w:tcW w:w="3913"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Заключительное занятие. Творческий отчёт</w:t>
            </w:r>
          </w:p>
        </w:tc>
        <w:tc>
          <w:tcPr>
            <w:tcW w:w="850"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2</w:t>
            </w:r>
          </w:p>
        </w:tc>
        <w:tc>
          <w:tcPr>
            <w:tcW w:w="709"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1</w:t>
            </w:r>
          </w:p>
        </w:tc>
        <w:tc>
          <w:tcPr>
            <w:tcW w:w="709"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1</w:t>
            </w:r>
          </w:p>
        </w:tc>
        <w:tc>
          <w:tcPr>
            <w:tcW w:w="2092" w:type="dxa"/>
          </w:tcPr>
          <w:p w:rsidR="00591585" w:rsidRPr="00556737" w:rsidRDefault="00591585" w:rsidP="002A1B58">
            <w:pPr>
              <w:rPr>
                <w:rFonts w:ascii="Times New Roman" w:hAnsi="Times New Roman" w:cs="Times New Roman"/>
                <w:sz w:val="28"/>
                <w:szCs w:val="28"/>
              </w:rPr>
            </w:pPr>
          </w:p>
        </w:tc>
      </w:tr>
      <w:tr w:rsidR="00591585" w:rsidRPr="00556737">
        <w:tc>
          <w:tcPr>
            <w:tcW w:w="590" w:type="dxa"/>
          </w:tcPr>
          <w:p w:rsidR="00591585" w:rsidRPr="00556737" w:rsidRDefault="00591585" w:rsidP="002A1B58">
            <w:pPr>
              <w:rPr>
                <w:rFonts w:ascii="Times New Roman" w:hAnsi="Times New Roman" w:cs="Times New Roman"/>
                <w:sz w:val="28"/>
                <w:szCs w:val="28"/>
              </w:rPr>
            </w:pPr>
          </w:p>
        </w:tc>
        <w:tc>
          <w:tcPr>
            <w:tcW w:w="3913"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Итого:</w:t>
            </w:r>
          </w:p>
        </w:tc>
        <w:tc>
          <w:tcPr>
            <w:tcW w:w="850"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216</w:t>
            </w:r>
          </w:p>
        </w:tc>
        <w:tc>
          <w:tcPr>
            <w:tcW w:w="709"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39</w:t>
            </w:r>
          </w:p>
        </w:tc>
        <w:tc>
          <w:tcPr>
            <w:tcW w:w="709" w:type="dxa"/>
          </w:tcPr>
          <w:p w:rsidR="00591585" w:rsidRPr="00556737" w:rsidRDefault="00591585" w:rsidP="002A1B58">
            <w:pPr>
              <w:rPr>
                <w:rFonts w:ascii="Times New Roman" w:hAnsi="Times New Roman" w:cs="Times New Roman"/>
                <w:sz w:val="28"/>
                <w:szCs w:val="28"/>
              </w:rPr>
            </w:pPr>
            <w:r w:rsidRPr="00556737">
              <w:rPr>
                <w:rFonts w:ascii="Times New Roman" w:hAnsi="Times New Roman" w:cs="Times New Roman"/>
                <w:sz w:val="28"/>
                <w:szCs w:val="28"/>
              </w:rPr>
              <w:t xml:space="preserve"> 177</w:t>
            </w:r>
          </w:p>
        </w:tc>
        <w:tc>
          <w:tcPr>
            <w:tcW w:w="2092" w:type="dxa"/>
          </w:tcPr>
          <w:p w:rsidR="00591585" w:rsidRPr="00556737" w:rsidRDefault="00591585" w:rsidP="002A1B58">
            <w:pPr>
              <w:rPr>
                <w:rFonts w:ascii="Times New Roman" w:hAnsi="Times New Roman" w:cs="Times New Roman"/>
                <w:sz w:val="28"/>
                <w:szCs w:val="28"/>
              </w:rPr>
            </w:pPr>
          </w:p>
        </w:tc>
      </w:tr>
    </w:tbl>
    <w:p w:rsidR="00591585" w:rsidRPr="00556737" w:rsidRDefault="00591585" w:rsidP="005360EE">
      <w:pPr>
        <w:pStyle w:val="BodyTextIndent"/>
        <w:tabs>
          <w:tab w:val="left" w:pos="7581"/>
        </w:tabs>
        <w:ind w:left="0"/>
      </w:pPr>
      <w:r w:rsidRPr="00556737">
        <w:tab/>
      </w:r>
    </w:p>
    <w:p w:rsidR="00591585" w:rsidRPr="00556737" w:rsidRDefault="00591585" w:rsidP="00F77498">
      <w:pPr>
        <w:pStyle w:val="BodyTextIndent"/>
        <w:numPr>
          <w:ilvl w:val="0"/>
          <w:numId w:val="2"/>
        </w:numPr>
        <w:rPr>
          <w:b/>
          <w:bCs/>
        </w:rPr>
      </w:pPr>
      <w:r w:rsidRPr="00556737">
        <w:rPr>
          <w:b/>
          <w:bCs/>
        </w:rPr>
        <w:t>Вводное занятие.</w:t>
      </w:r>
    </w:p>
    <w:p w:rsidR="00591585" w:rsidRPr="00556737" w:rsidRDefault="00591585" w:rsidP="00F77498">
      <w:pPr>
        <w:pStyle w:val="BodyTextIndent"/>
        <w:ind w:left="0"/>
        <w:jc w:val="both"/>
        <w:rPr>
          <w:b/>
          <w:bCs/>
        </w:rPr>
      </w:pPr>
      <w:r w:rsidRPr="00556737">
        <w:rPr>
          <w:b/>
          <w:bCs/>
        </w:rPr>
        <w:t>Теория:</w:t>
      </w:r>
      <w:r w:rsidRPr="00556737">
        <w:t xml:space="preserve"> История развития автомодельного спорта. Классификация моделей автомодельного спорта, требования к моделям. Квалификационные нормативы. Виды соревнований. Знакомство с достижениями объединения.</w:t>
      </w:r>
    </w:p>
    <w:p w:rsidR="00591585" w:rsidRPr="00556737" w:rsidRDefault="00591585" w:rsidP="00F77498">
      <w:pPr>
        <w:pStyle w:val="BodyTextIndent"/>
        <w:numPr>
          <w:ilvl w:val="0"/>
          <w:numId w:val="2"/>
        </w:numPr>
        <w:rPr>
          <w:b/>
          <w:bCs/>
        </w:rPr>
      </w:pPr>
      <w:r w:rsidRPr="00556737">
        <w:rPr>
          <w:b/>
          <w:bCs/>
        </w:rPr>
        <w:t>Инструктаж по технике безопасности.</w:t>
      </w:r>
    </w:p>
    <w:p w:rsidR="00591585" w:rsidRPr="00556737" w:rsidRDefault="00591585" w:rsidP="00F77498">
      <w:pPr>
        <w:pStyle w:val="BodyTextIndent"/>
        <w:ind w:left="0"/>
        <w:jc w:val="both"/>
      </w:pPr>
      <w:r w:rsidRPr="00556737">
        <w:rPr>
          <w:b/>
          <w:bCs/>
        </w:rPr>
        <w:t>Теория:</w:t>
      </w:r>
      <w:r w:rsidRPr="00556737">
        <w:t>Правила безопасности при организации учебных занятий. Правила безопасности при выполнении следующих видов работ: слесарные, паяльные, работы с химическими веществами, работа на станках. Правила безопасности при пожаре. Правила дорожного движения.</w:t>
      </w:r>
    </w:p>
    <w:p w:rsidR="00591585" w:rsidRPr="00556737" w:rsidRDefault="00591585" w:rsidP="00F77498">
      <w:pPr>
        <w:pStyle w:val="BodyTextIndent"/>
        <w:numPr>
          <w:ilvl w:val="0"/>
          <w:numId w:val="2"/>
        </w:numPr>
        <w:rPr>
          <w:b/>
          <w:bCs/>
        </w:rPr>
      </w:pPr>
      <w:r w:rsidRPr="00556737">
        <w:rPr>
          <w:b/>
          <w:bCs/>
        </w:rPr>
        <w:t>Инструменты, используемые при работе.</w:t>
      </w:r>
    </w:p>
    <w:p w:rsidR="00591585" w:rsidRPr="00556737" w:rsidRDefault="00591585" w:rsidP="00F77498">
      <w:pPr>
        <w:pStyle w:val="BodyTextIndent"/>
        <w:ind w:left="0"/>
        <w:jc w:val="both"/>
      </w:pPr>
      <w:r w:rsidRPr="00556737">
        <w:rPr>
          <w:b/>
          <w:bCs/>
        </w:rPr>
        <w:t>Теория:</w:t>
      </w:r>
      <w:r w:rsidRPr="00556737">
        <w:t>Виды инструментов, назначение, правила пользования.</w:t>
      </w:r>
    </w:p>
    <w:p w:rsidR="00591585" w:rsidRPr="00556737" w:rsidRDefault="00591585" w:rsidP="00F77498">
      <w:pPr>
        <w:pStyle w:val="BodyTextIndent"/>
        <w:ind w:left="0"/>
      </w:pPr>
      <w:r w:rsidRPr="00556737">
        <w:t>Инструктаж по технике безопасности при работе с инструментом.</w:t>
      </w:r>
    </w:p>
    <w:p w:rsidR="00591585" w:rsidRPr="00556737" w:rsidRDefault="00591585" w:rsidP="00F77498">
      <w:pPr>
        <w:pStyle w:val="BodyTextIndent"/>
        <w:ind w:left="0"/>
      </w:pPr>
      <w:r w:rsidRPr="00556737">
        <w:rPr>
          <w:b/>
          <w:bCs/>
        </w:rPr>
        <w:t>Практика:</w:t>
      </w:r>
      <w:r w:rsidRPr="00556737">
        <w:t xml:space="preserve"> Обучение работать напильником, лобзиком, наждачной бумагой, ножовкой по металлу, о дереву и т.д.</w:t>
      </w:r>
    </w:p>
    <w:p w:rsidR="00591585" w:rsidRPr="00556737" w:rsidRDefault="00591585" w:rsidP="00F77498">
      <w:pPr>
        <w:pStyle w:val="BodyTextIndent"/>
        <w:numPr>
          <w:ilvl w:val="0"/>
          <w:numId w:val="2"/>
        </w:numPr>
        <w:rPr>
          <w:b/>
          <w:bCs/>
        </w:rPr>
      </w:pPr>
      <w:r w:rsidRPr="00556737">
        <w:rPr>
          <w:b/>
          <w:bCs/>
        </w:rPr>
        <w:t>Материалы, используемые при работе.</w:t>
      </w:r>
    </w:p>
    <w:p w:rsidR="00591585" w:rsidRPr="00556737" w:rsidRDefault="00591585" w:rsidP="00F77498">
      <w:pPr>
        <w:pStyle w:val="BodyTextIndent"/>
        <w:ind w:left="0"/>
      </w:pPr>
      <w:r w:rsidRPr="00556737">
        <w:rPr>
          <w:b/>
          <w:bCs/>
        </w:rPr>
        <w:t>Теория:</w:t>
      </w:r>
      <w:r w:rsidRPr="00556737">
        <w:t>Виды материалов, свойства, назначение, применение, методы обработки.</w:t>
      </w:r>
    </w:p>
    <w:p w:rsidR="00591585" w:rsidRPr="00556737" w:rsidRDefault="00591585" w:rsidP="00F77498">
      <w:pPr>
        <w:pStyle w:val="BodyTextIndent"/>
        <w:ind w:left="0"/>
      </w:pPr>
      <w:r w:rsidRPr="00556737">
        <w:rPr>
          <w:b/>
          <w:bCs/>
        </w:rPr>
        <w:t>Практика:</w:t>
      </w:r>
      <w:r w:rsidRPr="00556737">
        <w:t xml:space="preserve"> Практическая работа с материалами: определение материалов, их прочность, обработка.</w:t>
      </w:r>
    </w:p>
    <w:p w:rsidR="00591585" w:rsidRPr="00556737" w:rsidRDefault="00591585" w:rsidP="00F77498">
      <w:pPr>
        <w:pStyle w:val="BodyTextIndent"/>
        <w:numPr>
          <w:ilvl w:val="0"/>
          <w:numId w:val="2"/>
        </w:numPr>
        <w:rPr>
          <w:b/>
          <w:bCs/>
        </w:rPr>
      </w:pPr>
      <w:r w:rsidRPr="00556737">
        <w:rPr>
          <w:b/>
          <w:bCs/>
        </w:rPr>
        <w:t>Классификация моделей. Автомоделизм в действии.</w:t>
      </w:r>
    </w:p>
    <w:p w:rsidR="00591585" w:rsidRPr="00556737" w:rsidRDefault="00591585" w:rsidP="00F77498">
      <w:pPr>
        <w:pStyle w:val="BodyTextIndent"/>
        <w:ind w:left="0"/>
      </w:pPr>
      <w:r w:rsidRPr="00556737">
        <w:rPr>
          <w:b/>
          <w:bCs/>
        </w:rPr>
        <w:t>Теория:</w:t>
      </w:r>
      <w:r w:rsidRPr="00556737">
        <w:t xml:space="preserve">Изучение направлений, классов моделей, технические характеристики. </w:t>
      </w:r>
    </w:p>
    <w:p w:rsidR="00591585" w:rsidRPr="00556737" w:rsidRDefault="00591585" w:rsidP="00F77498">
      <w:pPr>
        <w:pStyle w:val="BodyTextIndent"/>
        <w:ind w:left="0"/>
      </w:pPr>
      <w:r w:rsidRPr="00556737">
        <w:rPr>
          <w:b/>
          <w:bCs/>
        </w:rPr>
        <w:t>Практика:</w:t>
      </w:r>
      <w:r w:rsidRPr="00556737">
        <w:t>Знакомство с моделями и их испытание в автомодельном кружке.</w:t>
      </w:r>
    </w:p>
    <w:p w:rsidR="00591585" w:rsidRPr="00556737" w:rsidRDefault="00591585" w:rsidP="00F77498">
      <w:pPr>
        <w:pStyle w:val="BodyTextIndent"/>
        <w:ind w:left="0"/>
      </w:pPr>
      <w:r w:rsidRPr="00556737">
        <w:t>6.</w:t>
      </w:r>
      <w:r w:rsidRPr="00556737">
        <w:rPr>
          <w:b/>
          <w:bCs/>
        </w:rPr>
        <w:t>Теория создания моделей.</w:t>
      </w:r>
    </w:p>
    <w:p w:rsidR="00591585" w:rsidRPr="00556737" w:rsidRDefault="00591585" w:rsidP="00F77498">
      <w:pPr>
        <w:pStyle w:val="BodyTextIndent"/>
        <w:ind w:left="0"/>
        <w:jc w:val="both"/>
      </w:pPr>
      <w:r w:rsidRPr="00556737">
        <w:rPr>
          <w:b/>
          <w:bCs/>
        </w:rPr>
        <w:t>Теория:</w:t>
      </w:r>
      <w:r w:rsidRPr="00556737">
        <w:t>Разновидности, назначение и изготовление чертежей, шаблонов, макетов, оправок, кондукторов, пресс-форм. Методы изготовления моделей из различных материалов. Применение действующих законов физики к моделям.</w:t>
      </w:r>
    </w:p>
    <w:p w:rsidR="00591585" w:rsidRPr="00556737" w:rsidRDefault="00591585" w:rsidP="00F77498">
      <w:pPr>
        <w:pStyle w:val="BodyTextIndent"/>
        <w:ind w:left="0"/>
        <w:jc w:val="both"/>
      </w:pPr>
      <w:r w:rsidRPr="00556737">
        <w:rPr>
          <w:b/>
          <w:bCs/>
        </w:rPr>
        <w:t>Практика:</w:t>
      </w:r>
      <w:r w:rsidRPr="00556737">
        <w:t>Изготовление шаблона, чертежа, корпуса из бумаги, пластика. Знакомство с терм усадкой, теплопроводностью.</w:t>
      </w:r>
    </w:p>
    <w:p w:rsidR="00591585" w:rsidRPr="00556737" w:rsidRDefault="00591585" w:rsidP="00F77498">
      <w:pPr>
        <w:pStyle w:val="BodyTextIndent"/>
        <w:ind w:left="0"/>
      </w:pPr>
      <w:r w:rsidRPr="00556737">
        <w:t xml:space="preserve">7. </w:t>
      </w:r>
      <w:r w:rsidRPr="00556737">
        <w:rPr>
          <w:b/>
          <w:bCs/>
        </w:rPr>
        <w:t>Измерительный инструмент</w:t>
      </w:r>
    </w:p>
    <w:p w:rsidR="00591585" w:rsidRPr="00556737" w:rsidRDefault="00591585" w:rsidP="00F77498">
      <w:pPr>
        <w:pStyle w:val="BodyTextIndent"/>
        <w:ind w:left="0"/>
      </w:pPr>
      <w:r w:rsidRPr="00556737">
        <w:rPr>
          <w:b/>
          <w:bCs/>
        </w:rPr>
        <w:t>Теория:</w:t>
      </w:r>
      <w:r w:rsidRPr="00556737">
        <w:t>Виды, назначение, класс точности.</w:t>
      </w:r>
    </w:p>
    <w:p w:rsidR="00591585" w:rsidRPr="00556737" w:rsidRDefault="00591585" w:rsidP="00F77498">
      <w:pPr>
        <w:pStyle w:val="BodyTextIndent"/>
        <w:ind w:left="0"/>
      </w:pPr>
      <w:r w:rsidRPr="00556737">
        <w:rPr>
          <w:b/>
          <w:bCs/>
        </w:rPr>
        <w:t>Практика:</w:t>
      </w:r>
      <w:r w:rsidRPr="00556737">
        <w:t>Обучение работе с измерительным инструментом (штангенциркуль, рейсмус)</w:t>
      </w:r>
    </w:p>
    <w:p w:rsidR="00591585" w:rsidRPr="00556737" w:rsidRDefault="00591585" w:rsidP="00F77498">
      <w:pPr>
        <w:pStyle w:val="BodyTextIndent"/>
        <w:ind w:left="0"/>
      </w:pPr>
      <w:r w:rsidRPr="00556737">
        <w:t xml:space="preserve">8. </w:t>
      </w:r>
      <w:r w:rsidRPr="00556737">
        <w:rPr>
          <w:b/>
          <w:bCs/>
        </w:rPr>
        <w:t>Электроинструмент.</w:t>
      </w:r>
    </w:p>
    <w:p w:rsidR="00591585" w:rsidRPr="00556737" w:rsidRDefault="00591585" w:rsidP="00F77498">
      <w:pPr>
        <w:pStyle w:val="BodyTextIndent"/>
        <w:ind w:left="0"/>
        <w:jc w:val="both"/>
      </w:pPr>
      <w:r w:rsidRPr="00556737">
        <w:rPr>
          <w:b/>
          <w:bCs/>
        </w:rPr>
        <w:t>Теория:</w:t>
      </w:r>
      <w:r w:rsidRPr="00556737">
        <w:t>Виды, назначение; техника безопасности при работе с электроинструментом и вспомогательными химическими веществами.</w:t>
      </w:r>
    </w:p>
    <w:p w:rsidR="00591585" w:rsidRPr="00556737" w:rsidRDefault="00591585" w:rsidP="00F77498">
      <w:pPr>
        <w:pStyle w:val="BodyTextIndent"/>
        <w:ind w:left="0"/>
        <w:jc w:val="both"/>
      </w:pPr>
      <w:r w:rsidRPr="00556737">
        <w:rPr>
          <w:b/>
          <w:bCs/>
        </w:rPr>
        <w:t>Практика:</w:t>
      </w:r>
      <w:r w:rsidRPr="00556737">
        <w:t xml:space="preserve"> Пайка паяльником с различными флюсами.</w:t>
      </w:r>
    </w:p>
    <w:p w:rsidR="00591585" w:rsidRPr="00556737" w:rsidRDefault="00591585" w:rsidP="00F77498">
      <w:pPr>
        <w:pStyle w:val="BodyTextIndent"/>
        <w:ind w:left="0"/>
      </w:pPr>
      <w:r w:rsidRPr="00556737">
        <w:t xml:space="preserve">9. </w:t>
      </w:r>
      <w:r w:rsidRPr="00556737">
        <w:rPr>
          <w:b/>
          <w:bCs/>
        </w:rPr>
        <w:t>Сверлильный станок.</w:t>
      </w:r>
    </w:p>
    <w:p w:rsidR="00591585" w:rsidRPr="00556737" w:rsidRDefault="00591585" w:rsidP="00F77498">
      <w:pPr>
        <w:pStyle w:val="BodyTextIndent"/>
        <w:ind w:left="0"/>
      </w:pPr>
      <w:r w:rsidRPr="00556737">
        <w:rPr>
          <w:b/>
          <w:bCs/>
        </w:rPr>
        <w:t>Теория:</w:t>
      </w:r>
      <w:r w:rsidRPr="00556737">
        <w:t>Назначение, устройство. Техника безопасности при работе на станке.</w:t>
      </w:r>
    </w:p>
    <w:p w:rsidR="00591585" w:rsidRPr="00556737" w:rsidRDefault="00591585" w:rsidP="00F77498">
      <w:pPr>
        <w:pStyle w:val="BodyTextIndent"/>
        <w:ind w:left="0"/>
      </w:pPr>
      <w:r w:rsidRPr="00556737">
        <w:t>Инструмент используемый при работе на станке.</w:t>
      </w:r>
    </w:p>
    <w:p w:rsidR="00591585" w:rsidRPr="00556737" w:rsidRDefault="00591585" w:rsidP="00F77498">
      <w:pPr>
        <w:pStyle w:val="BodyTextIndent"/>
        <w:ind w:left="0"/>
        <w:rPr>
          <w:b/>
          <w:bCs/>
        </w:rPr>
      </w:pPr>
      <w:r w:rsidRPr="00556737">
        <w:rPr>
          <w:b/>
          <w:bCs/>
        </w:rPr>
        <w:t>Практика:</w:t>
      </w:r>
      <w:r w:rsidRPr="00556737">
        <w:t>Работа на станке (изготовление колёс ММ-1)</w:t>
      </w:r>
    </w:p>
    <w:p w:rsidR="00591585" w:rsidRPr="00556737" w:rsidRDefault="00591585" w:rsidP="00F77498">
      <w:pPr>
        <w:pStyle w:val="BodyTextIndent"/>
        <w:ind w:left="0"/>
      </w:pPr>
      <w:r w:rsidRPr="00556737">
        <w:t xml:space="preserve">10. </w:t>
      </w:r>
      <w:r w:rsidRPr="00556737">
        <w:rPr>
          <w:b/>
          <w:bCs/>
        </w:rPr>
        <w:t>Заточной станок.</w:t>
      </w:r>
    </w:p>
    <w:p w:rsidR="00591585" w:rsidRPr="00556737" w:rsidRDefault="00591585" w:rsidP="00F77498">
      <w:pPr>
        <w:pStyle w:val="BodyTextIndent"/>
        <w:ind w:left="0"/>
      </w:pPr>
      <w:r w:rsidRPr="00556737">
        <w:rPr>
          <w:b/>
          <w:bCs/>
        </w:rPr>
        <w:t>Теория:</w:t>
      </w:r>
      <w:r w:rsidRPr="00556737">
        <w:t>Назначение, устройство. Техника безопасности при работе на станке. Инструмент, используемый при работе на станке.</w:t>
      </w:r>
    </w:p>
    <w:p w:rsidR="00591585" w:rsidRPr="00556737" w:rsidRDefault="00591585" w:rsidP="00F77498">
      <w:pPr>
        <w:pStyle w:val="BodyTextIndent"/>
        <w:ind w:left="0"/>
        <w:rPr>
          <w:b/>
          <w:bCs/>
        </w:rPr>
      </w:pPr>
      <w:r w:rsidRPr="00556737">
        <w:rPr>
          <w:b/>
          <w:bCs/>
        </w:rPr>
        <w:t>Практика:</w:t>
      </w:r>
      <w:r w:rsidRPr="00556737">
        <w:t>Работа на станке (обработка металла, дерева, пластмассы)</w:t>
      </w:r>
    </w:p>
    <w:p w:rsidR="00591585" w:rsidRPr="00556737" w:rsidRDefault="00591585" w:rsidP="00F77498">
      <w:pPr>
        <w:pStyle w:val="BodyTextIndent"/>
        <w:ind w:left="0"/>
      </w:pPr>
      <w:r w:rsidRPr="00556737">
        <w:t>11.</w:t>
      </w:r>
      <w:r w:rsidRPr="00556737">
        <w:rPr>
          <w:b/>
          <w:bCs/>
        </w:rPr>
        <w:t>Резьбонарезной инструмент.</w:t>
      </w:r>
    </w:p>
    <w:p w:rsidR="00591585" w:rsidRPr="00556737" w:rsidRDefault="00591585" w:rsidP="00F77498">
      <w:pPr>
        <w:pStyle w:val="BodyTextIndent"/>
        <w:ind w:left="0"/>
      </w:pPr>
      <w:r w:rsidRPr="00556737">
        <w:rPr>
          <w:b/>
          <w:bCs/>
        </w:rPr>
        <w:t>Теория:</w:t>
      </w:r>
      <w:r w:rsidRPr="00556737">
        <w:t>Назначение, разновидности. Правила обращения с резьбонарезным инструментом при работе.</w:t>
      </w:r>
    </w:p>
    <w:p w:rsidR="00591585" w:rsidRPr="00556737" w:rsidRDefault="00591585" w:rsidP="00F77498">
      <w:pPr>
        <w:pStyle w:val="BodyTextIndent"/>
        <w:ind w:left="0"/>
      </w:pPr>
      <w:r w:rsidRPr="00556737">
        <w:rPr>
          <w:b/>
          <w:bCs/>
        </w:rPr>
        <w:t>Практика:</w:t>
      </w:r>
      <w:r w:rsidRPr="00556737">
        <w:t>Нарезание наружной резьбы М3, М4.</w:t>
      </w:r>
    </w:p>
    <w:p w:rsidR="00591585" w:rsidRPr="00556737" w:rsidRDefault="00591585" w:rsidP="00F77498">
      <w:pPr>
        <w:pStyle w:val="BodyTextIndent"/>
        <w:ind w:left="0"/>
      </w:pPr>
      <w:r w:rsidRPr="00556737">
        <w:t>12</w:t>
      </w:r>
      <w:r w:rsidRPr="00556737">
        <w:rPr>
          <w:b/>
          <w:bCs/>
        </w:rPr>
        <w:t>. Сведения об электродвигателях.</w:t>
      </w:r>
    </w:p>
    <w:p w:rsidR="00591585" w:rsidRPr="00556737" w:rsidRDefault="00591585" w:rsidP="00F77498">
      <w:pPr>
        <w:pStyle w:val="BodyTextIndent"/>
        <w:ind w:left="0"/>
      </w:pPr>
      <w:r w:rsidRPr="00556737">
        <w:rPr>
          <w:b/>
          <w:bCs/>
        </w:rPr>
        <w:t>Теория:</w:t>
      </w:r>
      <w:r w:rsidRPr="00556737">
        <w:t>Виды, устройство и принцип работы. Методы увеличения надежности работы двигателя. Форсирование двигателей.</w:t>
      </w:r>
    </w:p>
    <w:p w:rsidR="00591585" w:rsidRPr="00556737" w:rsidRDefault="00591585" w:rsidP="00F77498">
      <w:pPr>
        <w:pStyle w:val="BodyTextIndent"/>
        <w:ind w:left="0"/>
        <w:rPr>
          <w:b/>
          <w:bCs/>
        </w:rPr>
      </w:pPr>
      <w:r w:rsidRPr="00556737">
        <w:rPr>
          <w:b/>
          <w:bCs/>
        </w:rPr>
        <w:t>Практика:</w:t>
      </w:r>
      <w:r w:rsidRPr="00556737">
        <w:t>Знакомство с двигателем МП-3 (разборка, доработка, определение неисправностей, сборка)</w:t>
      </w:r>
    </w:p>
    <w:p w:rsidR="00591585" w:rsidRPr="00556737" w:rsidRDefault="00591585" w:rsidP="00F77498">
      <w:pPr>
        <w:pStyle w:val="BodyTextIndent"/>
        <w:ind w:left="0"/>
      </w:pPr>
      <w:r w:rsidRPr="00556737">
        <w:t>13</w:t>
      </w:r>
      <w:r w:rsidRPr="00556737">
        <w:rPr>
          <w:b/>
          <w:bCs/>
        </w:rPr>
        <w:t>. Изготовление модели класса ММ-1</w:t>
      </w:r>
    </w:p>
    <w:p w:rsidR="00591585" w:rsidRPr="00556737" w:rsidRDefault="00591585" w:rsidP="00A93D35">
      <w:pPr>
        <w:pStyle w:val="BodyTextIndent"/>
        <w:ind w:left="0"/>
      </w:pPr>
      <w:r w:rsidRPr="00556737">
        <w:rPr>
          <w:b/>
          <w:bCs/>
        </w:rPr>
        <w:t>Теория:</w:t>
      </w:r>
      <w:r w:rsidRPr="00556737">
        <w:t>Разработка и изготовление модели по собственному желанию (согласно техническим требованиям).</w:t>
      </w:r>
    </w:p>
    <w:p w:rsidR="00591585" w:rsidRPr="00556737" w:rsidRDefault="00591585" w:rsidP="00F77498">
      <w:pPr>
        <w:pStyle w:val="BodyTextIndent"/>
        <w:ind w:left="0"/>
        <w:rPr>
          <w:b/>
          <w:bCs/>
        </w:rPr>
      </w:pPr>
      <w:r w:rsidRPr="00556737">
        <w:rPr>
          <w:b/>
          <w:bCs/>
        </w:rPr>
        <w:t>Практика:</w:t>
      </w:r>
      <w:r w:rsidRPr="00556737">
        <w:t>Изготовление модели ММ-1</w:t>
      </w:r>
    </w:p>
    <w:p w:rsidR="00591585" w:rsidRPr="00556737" w:rsidRDefault="00591585" w:rsidP="00F77498">
      <w:pPr>
        <w:pStyle w:val="BodyTextIndent"/>
        <w:ind w:left="0"/>
        <w:rPr>
          <w:b/>
          <w:bCs/>
        </w:rPr>
      </w:pPr>
      <w:r w:rsidRPr="00556737">
        <w:t>14</w:t>
      </w:r>
      <w:r w:rsidRPr="00556737">
        <w:rPr>
          <w:b/>
          <w:bCs/>
        </w:rPr>
        <w:t>. Изготовление поделок.</w:t>
      </w:r>
    </w:p>
    <w:p w:rsidR="00591585" w:rsidRPr="00556737" w:rsidRDefault="00591585" w:rsidP="00F77498">
      <w:pPr>
        <w:pStyle w:val="BodyTextIndent"/>
        <w:ind w:left="0"/>
      </w:pPr>
      <w:r w:rsidRPr="00556737">
        <w:rPr>
          <w:b/>
          <w:bCs/>
        </w:rPr>
        <w:t>Теория:</w:t>
      </w:r>
      <w:r w:rsidRPr="00556737">
        <w:t>Подбор материалов, чертежей, эскизов, фотографий, поделок.</w:t>
      </w:r>
    </w:p>
    <w:p w:rsidR="00591585" w:rsidRPr="00556737" w:rsidRDefault="00591585" w:rsidP="00F77498">
      <w:pPr>
        <w:pStyle w:val="BodyTextIndent"/>
        <w:ind w:left="0"/>
      </w:pPr>
      <w:r w:rsidRPr="00556737">
        <w:rPr>
          <w:b/>
          <w:bCs/>
        </w:rPr>
        <w:t>Практика:</w:t>
      </w:r>
      <w:r w:rsidRPr="00556737">
        <w:t xml:space="preserve"> Изготовление поделок из различных материалов к выставкам, праздникам, соревнованиям по авиамоделям и конференции.</w:t>
      </w:r>
    </w:p>
    <w:p w:rsidR="00591585" w:rsidRPr="00556737" w:rsidRDefault="00591585" w:rsidP="00F77498">
      <w:pPr>
        <w:pStyle w:val="BodyTextIndent"/>
        <w:ind w:left="0"/>
      </w:pPr>
      <w:r w:rsidRPr="00556737">
        <w:t xml:space="preserve">15. </w:t>
      </w:r>
      <w:r w:rsidRPr="00556737">
        <w:rPr>
          <w:b/>
          <w:bCs/>
        </w:rPr>
        <w:t>Изготовление моделей ЭЛ –3.</w:t>
      </w:r>
    </w:p>
    <w:p w:rsidR="00591585" w:rsidRPr="00556737" w:rsidRDefault="00591585" w:rsidP="00F77498">
      <w:pPr>
        <w:pStyle w:val="BodyTextIndent"/>
        <w:ind w:left="0"/>
      </w:pPr>
      <w:r w:rsidRPr="00556737">
        <w:rPr>
          <w:b/>
          <w:bCs/>
        </w:rPr>
        <w:t>Теория:</w:t>
      </w:r>
      <w:r w:rsidRPr="00556737">
        <w:t xml:space="preserve">Выбор, разработка и изготовление модели по собственному желанию (согласно техническим требованиям). </w:t>
      </w:r>
    </w:p>
    <w:p w:rsidR="00591585" w:rsidRPr="00556737" w:rsidRDefault="00591585" w:rsidP="00F77498">
      <w:pPr>
        <w:pStyle w:val="BodyTextIndent"/>
        <w:ind w:left="0"/>
        <w:rPr>
          <w:b/>
          <w:bCs/>
        </w:rPr>
      </w:pPr>
      <w:r w:rsidRPr="00556737">
        <w:rPr>
          <w:b/>
          <w:bCs/>
        </w:rPr>
        <w:t>Практика:</w:t>
      </w:r>
      <w:r w:rsidRPr="00556737">
        <w:t>Изготовление модели ЭЛ –3.</w:t>
      </w:r>
    </w:p>
    <w:p w:rsidR="00591585" w:rsidRPr="00556737" w:rsidRDefault="00591585" w:rsidP="00F77498">
      <w:pPr>
        <w:pStyle w:val="BodyTextIndent"/>
        <w:ind w:left="0"/>
      </w:pPr>
      <w:r w:rsidRPr="00556737">
        <w:t xml:space="preserve">16. </w:t>
      </w:r>
      <w:r w:rsidRPr="00556737">
        <w:rPr>
          <w:b/>
          <w:bCs/>
        </w:rPr>
        <w:t>Организация и проведение соревнований.</w:t>
      </w:r>
    </w:p>
    <w:p w:rsidR="00591585" w:rsidRPr="00556737" w:rsidRDefault="00591585" w:rsidP="00F77498">
      <w:pPr>
        <w:pStyle w:val="BodyTextIndent"/>
        <w:ind w:left="0"/>
        <w:jc w:val="both"/>
      </w:pPr>
      <w:r w:rsidRPr="00556737">
        <w:rPr>
          <w:b/>
          <w:bCs/>
        </w:rPr>
        <w:t>Теория:</w:t>
      </w:r>
      <w:r w:rsidRPr="00556737">
        <w:t>Психологические аспекты подготовки. Технические аспекты подготовки.</w:t>
      </w:r>
    </w:p>
    <w:p w:rsidR="00591585" w:rsidRPr="00556737" w:rsidRDefault="00591585" w:rsidP="00F77498">
      <w:pPr>
        <w:pStyle w:val="BodyTextIndent"/>
        <w:ind w:left="0"/>
      </w:pPr>
      <w:r w:rsidRPr="00556737">
        <w:t>Принципы достижения максимального результата на соревнованиях.</w:t>
      </w:r>
    </w:p>
    <w:p w:rsidR="00591585" w:rsidRPr="00556737" w:rsidRDefault="00591585" w:rsidP="00F77498">
      <w:pPr>
        <w:pStyle w:val="BodyTextIndent"/>
        <w:ind w:left="0"/>
      </w:pPr>
      <w:r w:rsidRPr="00556737">
        <w:rPr>
          <w:b/>
          <w:bCs/>
        </w:rPr>
        <w:t>Практика:</w:t>
      </w:r>
      <w:r w:rsidRPr="00556737">
        <w:t>Соревнования.</w:t>
      </w:r>
    </w:p>
    <w:p w:rsidR="00591585" w:rsidRPr="00556737" w:rsidRDefault="00591585" w:rsidP="00F77498">
      <w:pPr>
        <w:pStyle w:val="BodyTextIndent"/>
        <w:ind w:left="0"/>
      </w:pPr>
      <w:r w:rsidRPr="00556737">
        <w:t xml:space="preserve">17. </w:t>
      </w:r>
      <w:r w:rsidRPr="00556737">
        <w:rPr>
          <w:b/>
          <w:bCs/>
        </w:rPr>
        <w:t>Заключительное занятие.</w:t>
      </w:r>
    </w:p>
    <w:p w:rsidR="00591585" w:rsidRPr="00556737" w:rsidRDefault="00591585" w:rsidP="00F77498">
      <w:pPr>
        <w:pStyle w:val="BodyTextIndent"/>
        <w:ind w:left="0"/>
        <w:jc w:val="both"/>
      </w:pPr>
      <w:r w:rsidRPr="00556737">
        <w:rPr>
          <w:b/>
          <w:bCs/>
        </w:rPr>
        <w:t>Теория:</w:t>
      </w:r>
      <w:r w:rsidRPr="00556737">
        <w:t>Подведение итогов работы за год. Рекомендации и планирование работы на следующий год.</w:t>
      </w:r>
    </w:p>
    <w:p w:rsidR="00591585" w:rsidRPr="00556737" w:rsidRDefault="00591585" w:rsidP="00F77498">
      <w:pPr>
        <w:pStyle w:val="BodyTextIndent"/>
        <w:ind w:left="0"/>
        <w:jc w:val="both"/>
      </w:pPr>
      <w:r w:rsidRPr="00556737">
        <w:rPr>
          <w:b/>
          <w:bCs/>
        </w:rPr>
        <w:t>Практика:</w:t>
      </w:r>
      <w:r w:rsidRPr="00556737">
        <w:t xml:space="preserve"> Показательные выступления обучающихся,</w:t>
      </w:r>
    </w:p>
    <w:p w:rsidR="00591585" w:rsidRPr="00556737" w:rsidRDefault="00591585" w:rsidP="00F77498">
      <w:pPr>
        <w:pStyle w:val="BodyTextIndent"/>
        <w:ind w:left="0"/>
        <w:jc w:val="both"/>
      </w:pPr>
    </w:p>
    <w:p w:rsidR="00591585" w:rsidRPr="00556737" w:rsidRDefault="00591585" w:rsidP="000B2A57">
      <w:pPr>
        <w:pStyle w:val="Title"/>
        <w:rPr>
          <w:rFonts w:ascii="Times New Roman" w:hAnsi="Times New Roman" w:cs="Times New Roman"/>
          <w:sz w:val="28"/>
          <w:szCs w:val="28"/>
        </w:rPr>
      </w:pPr>
    </w:p>
    <w:p w:rsidR="00591585" w:rsidRPr="00556737" w:rsidRDefault="00591585" w:rsidP="000B2A57">
      <w:pPr>
        <w:shd w:val="clear" w:color="auto" w:fill="FFFFFF"/>
        <w:ind w:firstLine="709"/>
        <w:jc w:val="both"/>
        <w:rPr>
          <w:rFonts w:ascii="Times New Roman" w:hAnsi="Times New Roman" w:cs="Times New Roman"/>
          <w:sz w:val="28"/>
          <w:szCs w:val="28"/>
        </w:rPr>
      </w:pPr>
      <w:r w:rsidRPr="00556737">
        <w:rPr>
          <w:rStyle w:val="normaltextrun"/>
          <w:rFonts w:ascii="Times New Roman" w:hAnsi="Times New Roman" w:cs="Times New Roman"/>
          <w:sz w:val="28"/>
          <w:szCs w:val="28"/>
          <w:shd w:val="clear" w:color="auto" w:fill="FFFFFF"/>
        </w:rPr>
        <w:t xml:space="preserve">В соответствии со ст.16 Закона РФ от 29.12.2012 № 273 «Об образовании в Российской Федерации» (с изменениями и дополнениями, вступившими в силу с 01.09.2020), </w:t>
      </w:r>
      <w:r w:rsidRPr="00556737">
        <w:rPr>
          <w:rFonts w:ascii="Times New Roman" w:hAnsi="Times New Roman" w:cs="Times New Roman"/>
          <w:sz w:val="28"/>
          <w:szCs w:val="28"/>
          <w:shd w:val="clear" w:color="auto" w:fill="FFFFFF"/>
        </w:rPr>
        <w:t>согласно Положению  о реализации дополнительных общеобразовательных программ с применением электронного обучения (ЭО) и дистанционных образовательных технологий (ДОТ) МБУДО «Станция юных техников» г. Волгодонска,</w:t>
      </w:r>
      <w:r w:rsidRPr="00556737">
        <w:rPr>
          <w:rStyle w:val="normaltextrun"/>
          <w:rFonts w:ascii="Times New Roman" w:hAnsi="Times New Roman" w:cs="Times New Roman"/>
          <w:sz w:val="28"/>
          <w:szCs w:val="28"/>
          <w:shd w:val="clear" w:color="auto" w:fill="FFFFFF"/>
        </w:rPr>
        <w:t xml:space="preserve"> данная дополнительная общеобразовательная общеразвивающая программа на учебный год, при необходимости, может осваиваться </w:t>
      </w:r>
      <w:r w:rsidRPr="00556737">
        <w:rPr>
          <w:rFonts w:ascii="Times New Roman" w:hAnsi="Times New Roman" w:cs="Times New Roman"/>
          <w:sz w:val="28"/>
          <w:szCs w:val="28"/>
          <w:shd w:val="clear" w:color="auto" w:fill="FFFFFF"/>
        </w:rPr>
        <w:t>учащимися с  использованием дистанционных образовательных технологий, где в основном применяются информационно-коммуникационные сети при опосредованном (на расстоянии) взаимодействии учащихся и педагога дополнительного образования.</w:t>
      </w:r>
    </w:p>
    <w:p w:rsidR="00591585" w:rsidRPr="00556737" w:rsidRDefault="00591585" w:rsidP="000B2A57">
      <w:pPr>
        <w:shd w:val="clear" w:color="auto" w:fill="FFFFFF"/>
        <w:ind w:firstLine="709"/>
        <w:jc w:val="both"/>
        <w:rPr>
          <w:rFonts w:ascii="Times New Roman" w:hAnsi="Times New Roman" w:cs="Times New Roman"/>
          <w:sz w:val="28"/>
          <w:szCs w:val="28"/>
        </w:rPr>
      </w:pPr>
      <w:r w:rsidRPr="00556737">
        <w:rPr>
          <w:rFonts w:ascii="Times New Roman" w:hAnsi="Times New Roman" w:cs="Times New Roman"/>
          <w:sz w:val="28"/>
          <w:szCs w:val="28"/>
        </w:rPr>
        <w:t xml:space="preserve">В обучении с использованием ЭО и ДОТ  применяются следующие организационные формы учебной деятельности: обучение в интернете, дистанционные конкурсы и викторины, e-mail, видеоконференции; тестирование on-line; skype – общение, облачные сервисы, консультации on-line; образовательные онлайн-платформы; цифровые образовательные ресурсы, самостоятельная работа.  </w:t>
      </w:r>
    </w:p>
    <w:p w:rsidR="00591585" w:rsidRPr="00556737" w:rsidRDefault="00591585" w:rsidP="000B2A57">
      <w:pPr>
        <w:shd w:val="clear" w:color="auto" w:fill="FFFFFF"/>
        <w:ind w:firstLine="709"/>
        <w:jc w:val="both"/>
        <w:rPr>
          <w:rFonts w:ascii="Times New Roman" w:hAnsi="Times New Roman" w:cs="Times New Roman"/>
          <w:sz w:val="28"/>
          <w:szCs w:val="28"/>
        </w:rPr>
      </w:pPr>
      <w:r w:rsidRPr="00556737">
        <w:rPr>
          <w:rFonts w:ascii="Times New Roman" w:hAnsi="Times New Roman" w:cs="Times New Roman"/>
          <w:sz w:val="28"/>
          <w:szCs w:val="28"/>
        </w:rPr>
        <w:t>Для обратной связи с учащимися используются следующие мессенджеры: Viber, WhatsApp, платформа для общения Zoom и социальные сети.</w:t>
      </w:r>
    </w:p>
    <w:p w:rsidR="00591585" w:rsidRPr="00556737" w:rsidRDefault="00591585" w:rsidP="00F77498">
      <w:pPr>
        <w:pStyle w:val="BodyTextIndent"/>
        <w:ind w:left="0"/>
        <w:jc w:val="both"/>
      </w:pPr>
    </w:p>
    <w:p w:rsidR="00591585" w:rsidRPr="00556737" w:rsidRDefault="00591585" w:rsidP="00F77498">
      <w:pPr>
        <w:pStyle w:val="BodyTextIndent"/>
        <w:ind w:left="0"/>
      </w:pPr>
    </w:p>
    <w:p w:rsidR="00591585" w:rsidRPr="00556737" w:rsidRDefault="00591585" w:rsidP="00F6060D">
      <w:pPr>
        <w:rPr>
          <w:rFonts w:ascii="Times New Roman" w:hAnsi="Times New Roman" w:cs="Times New Roman"/>
          <w:sz w:val="28"/>
          <w:szCs w:val="28"/>
        </w:rPr>
      </w:pPr>
      <w:r w:rsidRPr="00556737">
        <w:rPr>
          <w:rFonts w:ascii="Times New Roman" w:hAnsi="Times New Roman" w:cs="Times New Roman"/>
          <w:b/>
          <w:bCs/>
          <w:sz w:val="28"/>
          <w:szCs w:val="28"/>
        </w:rPr>
        <w:t>Массовые мероприятия на 2020</w:t>
      </w:r>
      <w:bookmarkStart w:id="0" w:name="_GoBack"/>
      <w:bookmarkEnd w:id="0"/>
      <w:r w:rsidRPr="00556737">
        <w:rPr>
          <w:rFonts w:ascii="Times New Roman" w:hAnsi="Times New Roman" w:cs="Times New Roman"/>
          <w:b/>
          <w:bCs/>
          <w:sz w:val="28"/>
          <w:szCs w:val="28"/>
        </w:rPr>
        <w:t>-2021учебный год.</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44"/>
        <w:gridCol w:w="5151"/>
        <w:gridCol w:w="2766"/>
      </w:tblGrid>
      <w:tr w:rsidR="00591585" w:rsidRPr="00556737">
        <w:tc>
          <w:tcPr>
            <w:tcW w:w="1344" w:type="dxa"/>
          </w:tcPr>
          <w:p w:rsidR="00591585" w:rsidRPr="00556737" w:rsidRDefault="00591585" w:rsidP="00F6060D">
            <w:pPr>
              <w:rPr>
                <w:rFonts w:ascii="Times New Roman" w:hAnsi="Times New Roman" w:cs="Times New Roman"/>
                <w:b/>
                <w:bCs/>
                <w:sz w:val="28"/>
                <w:szCs w:val="28"/>
                <w:lang w:val="en-US"/>
              </w:rPr>
            </w:pPr>
            <w:r w:rsidRPr="00556737">
              <w:rPr>
                <w:rFonts w:ascii="Times New Roman" w:hAnsi="Times New Roman" w:cs="Times New Roman"/>
                <w:b/>
                <w:bCs/>
                <w:sz w:val="28"/>
                <w:szCs w:val="28"/>
                <w:lang w:val="en-US"/>
              </w:rPr>
              <w:t>№ п/п</w:t>
            </w:r>
          </w:p>
        </w:tc>
        <w:tc>
          <w:tcPr>
            <w:tcW w:w="5151" w:type="dxa"/>
          </w:tcPr>
          <w:p w:rsidR="00591585" w:rsidRPr="00556737" w:rsidRDefault="00591585" w:rsidP="00F6060D">
            <w:pPr>
              <w:rPr>
                <w:rFonts w:ascii="Times New Roman" w:hAnsi="Times New Roman" w:cs="Times New Roman"/>
                <w:b/>
                <w:bCs/>
                <w:sz w:val="28"/>
                <w:szCs w:val="28"/>
                <w:lang w:val="en-US"/>
              </w:rPr>
            </w:pPr>
            <w:r w:rsidRPr="00556737">
              <w:rPr>
                <w:rFonts w:ascii="Times New Roman" w:hAnsi="Times New Roman" w:cs="Times New Roman"/>
                <w:b/>
                <w:bCs/>
                <w:sz w:val="28"/>
                <w:szCs w:val="28"/>
                <w:lang w:val="en-US"/>
              </w:rPr>
              <w:t>Названиемероприятий</w:t>
            </w:r>
          </w:p>
        </w:tc>
        <w:tc>
          <w:tcPr>
            <w:tcW w:w="2716" w:type="dxa"/>
          </w:tcPr>
          <w:p w:rsidR="00591585" w:rsidRPr="00556737" w:rsidRDefault="00591585" w:rsidP="00F6060D">
            <w:pPr>
              <w:rPr>
                <w:rFonts w:ascii="Times New Roman" w:hAnsi="Times New Roman" w:cs="Times New Roman"/>
                <w:b/>
                <w:bCs/>
                <w:sz w:val="28"/>
                <w:szCs w:val="28"/>
                <w:lang w:val="en-US"/>
              </w:rPr>
            </w:pPr>
            <w:r w:rsidRPr="00556737">
              <w:rPr>
                <w:rFonts w:ascii="Times New Roman" w:hAnsi="Times New Roman" w:cs="Times New Roman"/>
                <w:b/>
                <w:bCs/>
                <w:sz w:val="28"/>
                <w:szCs w:val="28"/>
                <w:lang w:val="en-US"/>
              </w:rPr>
              <w:t>Срокипроведения</w:t>
            </w:r>
          </w:p>
        </w:tc>
      </w:tr>
      <w:tr w:rsidR="00591585" w:rsidRPr="00556737">
        <w:tc>
          <w:tcPr>
            <w:tcW w:w="1344" w:type="dxa"/>
          </w:tcPr>
          <w:p w:rsidR="00591585" w:rsidRPr="00556737" w:rsidRDefault="00591585" w:rsidP="00F6060D">
            <w:pPr>
              <w:rPr>
                <w:rFonts w:ascii="Times New Roman" w:hAnsi="Times New Roman" w:cs="Times New Roman"/>
                <w:sz w:val="28"/>
                <w:szCs w:val="28"/>
                <w:lang w:val="en-US"/>
              </w:rPr>
            </w:pPr>
            <w:r w:rsidRPr="00556737">
              <w:rPr>
                <w:rFonts w:ascii="Times New Roman" w:hAnsi="Times New Roman" w:cs="Times New Roman"/>
                <w:sz w:val="28"/>
                <w:szCs w:val="28"/>
                <w:lang w:val="en-US"/>
              </w:rPr>
              <w:t>1.</w:t>
            </w:r>
          </w:p>
        </w:tc>
        <w:tc>
          <w:tcPr>
            <w:tcW w:w="5151" w:type="dxa"/>
          </w:tcPr>
          <w:p w:rsidR="00591585" w:rsidRPr="00556737" w:rsidRDefault="00591585" w:rsidP="00F6060D">
            <w:pPr>
              <w:rPr>
                <w:rFonts w:ascii="Times New Roman" w:hAnsi="Times New Roman" w:cs="Times New Roman"/>
                <w:sz w:val="28"/>
                <w:szCs w:val="28"/>
                <w:lang w:val="en-US"/>
              </w:rPr>
            </w:pPr>
            <w:r w:rsidRPr="00556737">
              <w:rPr>
                <w:rFonts w:ascii="Times New Roman" w:hAnsi="Times New Roman" w:cs="Times New Roman"/>
                <w:sz w:val="28"/>
                <w:szCs w:val="28"/>
                <w:lang w:val="en-US"/>
              </w:rPr>
              <w:t>Показательныевыступления</w:t>
            </w:r>
          </w:p>
        </w:tc>
        <w:tc>
          <w:tcPr>
            <w:tcW w:w="2716" w:type="dxa"/>
          </w:tcPr>
          <w:p w:rsidR="00591585" w:rsidRPr="00556737" w:rsidRDefault="00591585" w:rsidP="00F6060D">
            <w:pPr>
              <w:rPr>
                <w:rFonts w:ascii="Times New Roman" w:hAnsi="Times New Roman" w:cs="Times New Roman"/>
                <w:sz w:val="28"/>
                <w:szCs w:val="28"/>
                <w:lang w:val="en-US"/>
              </w:rPr>
            </w:pPr>
            <w:r w:rsidRPr="00556737">
              <w:rPr>
                <w:rFonts w:ascii="Times New Roman" w:hAnsi="Times New Roman" w:cs="Times New Roman"/>
                <w:sz w:val="28"/>
                <w:szCs w:val="28"/>
                <w:lang w:val="en-US"/>
              </w:rPr>
              <w:t>1 сентября</w:t>
            </w:r>
          </w:p>
        </w:tc>
      </w:tr>
      <w:tr w:rsidR="00591585" w:rsidRPr="00556737">
        <w:tc>
          <w:tcPr>
            <w:tcW w:w="1344" w:type="dxa"/>
          </w:tcPr>
          <w:p w:rsidR="00591585" w:rsidRPr="00556737" w:rsidRDefault="00591585" w:rsidP="00F6060D">
            <w:pPr>
              <w:rPr>
                <w:rFonts w:ascii="Times New Roman" w:hAnsi="Times New Roman" w:cs="Times New Roman"/>
                <w:sz w:val="28"/>
                <w:szCs w:val="28"/>
                <w:lang w:val="en-US"/>
              </w:rPr>
            </w:pPr>
            <w:r w:rsidRPr="00556737">
              <w:rPr>
                <w:rFonts w:ascii="Times New Roman" w:hAnsi="Times New Roman" w:cs="Times New Roman"/>
                <w:sz w:val="28"/>
                <w:szCs w:val="28"/>
                <w:lang w:val="en-US"/>
              </w:rPr>
              <w:t>2.</w:t>
            </w:r>
          </w:p>
        </w:tc>
        <w:tc>
          <w:tcPr>
            <w:tcW w:w="5151" w:type="dxa"/>
          </w:tcPr>
          <w:p w:rsidR="00591585" w:rsidRPr="00556737" w:rsidRDefault="00591585" w:rsidP="00F6060D">
            <w:pPr>
              <w:rPr>
                <w:rFonts w:ascii="Times New Roman" w:hAnsi="Times New Roman" w:cs="Times New Roman"/>
                <w:sz w:val="28"/>
                <w:szCs w:val="28"/>
                <w:lang w:val="en-US"/>
              </w:rPr>
            </w:pPr>
            <w:r w:rsidRPr="00556737">
              <w:rPr>
                <w:rFonts w:ascii="Times New Roman" w:hAnsi="Times New Roman" w:cs="Times New Roman"/>
                <w:sz w:val="28"/>
                <w:szCs w:val="28"/>
                <w:lang w:val="en-US"/>
              </w:rPr>
              <w:t>Деньоткрытыхдверей</w:t>
            </w:r>
          </w:p>
        </w:tc>
        <w:tc>
          <w:tcPr>
            <w:tcW w:w="2716" w:type="dxa"/>
          </w:tcPr>
          <w:p w:rsidR="00591585" w:rsidRPr="00556737" w:rsidRDefault="00591585" w:rsidP="00F6060D">
            <w:pPr>
              <w:rPr>
                <w:rFonts w:ascii="Times New Roman" w:hAnsi="Times New Roman" w:cs="Times New Roman"/>
                <w:sz w:val="28"/>
                <w:szCs w:val="28"/>
                <w:lang w:val="en-US"/>
              </w:rPr>
            </w:pPr>
            <w:r w:rsidRPr="00556737">
              <w:rPr>
                <w:rFonts w:ascii="Times New Roman" w:hAnsi="Times New Roman" w:cs="Times New Roman"/>
                <w:sz w:val="28"/>
                <w:szCs w:val="28"/>
                <w:lang w:val="en-US"/>
              </w:rPr>
              <w:t>6сентября</w:t>
            </w:r>
          </w:p>
        </w:tc>
      </w:tr>
      <w:tr w:rsidR="00591585" w:rsidRPr="00556737">
        <w:tc>
          <w:tcPr>
            <w:tcW w:w="1344" w:type="dxa"/>
          </w:tcPr>
          <w:p w:rsidR="00591585" w:rsidRPr="00556737" w:rsidRDefault="00591585" w:rsidP="00F6060D">
            <w:pPr>
              <w:rPr>
                <w:rFonts w:ascii="Times New Roman" w:hAnsi="Times New Roman" w:cs="Times New Roman"/>
                <w:sz w:val="28"/>
                <w:szCs w:val="28"/>
                <w:lang w:val="en-US"/>
              </w:rPr>
            </w:pPr>
            <w:r w:rsidRPr="00556737">
              <w:rPr>
                <w:rFonts w:ascii="Times New Roman" w:hAnsi="Times New Roman" w:cs="Times New Roman"/>
                <w:sz w:val="28"/>
                <w:szCs w:val="28"/>
                <w:lang w:val="en-US"/>
              </w:rPr>
              <w:t>3.</w:t>
            </w:r>
          </w:p>
        </w:tc>
        <w:tc>
          <w:tcPr>
            <w:tcW w:w="5151" w:type="dxa"/>
          </w:tcPr>
          <w:p w:rsidR="00591585" w:rsidRPr="00556737" w:rsidRDefault="00591585" w:rsidP="00F6060D">
            <w:pPr>
              <w:rPr>
                <w:rFonts w:ascii="Times New Roman" w:hAnsi="Times New Roman" w:cs="Times New Roman"/>
                <w:sz w:val="28"/>
                <w:szCs w:val="28"/>
                <w:lang w:val="en-US"/>
              </w:rPr>
            </w:pPr>
            <w:r w:rsidRPr="00556737">
              <w:rPr>
                <w:rFonts w:ascii="Times New Roman" w:hAnsi="Times New Roman" w:cs="Times New Roman"/>
                <w:sz w:val="28"/>
                <w:szCs w:val="28"/>
                <w:lang w:val="en-US"/>
              </w:rPr>
              <w:t>Неделябезопасности</w:t>
            </w:r>
          </w:p>
        </w:tc>
        <w:tc>
          <w:tcPr>
            <w:tcW w:w="2716" w:type="dxa"/>
          </w:tcPr>
          <w:p w:rsidR="00591585" w:rsidRPr="00556737" w:rsidRDefault="00591585" w:rsidP="00F6060D">
            <w:pPr>
              <w:rPr>
                <w:rFonts w:ascii="Times New Roman" w:hAnsi="Times New Roman" w:cs="Times New Roman"/>
                <w:sz w:val="28"/>
                <w:szCs w:val="28"/>
                <w:lang w:val="en-US"/>
              </w:rPr>
            </w:pPr>
            <w:r w:rsidRPr="00556737">
              <w:rPr>
                <w:rFonts w:ascii="Times New Roman" w:hAnsi="Times New Roman" w:cs="Times New Roman"/>
                <w:sz w:val="28"/>
                <w:szCs w:val="28"/>
                <w:lang w:val="en-US"/>
              </w:rPr>
              <w:t>сентябрь</w:t>
            </w:r>
          </w:p>
        </w:tc>
      </w:tr>
      <w:tr w:rsidR="00591585" w:rsidRPr="00556737">
        <w:tc>
          <w:tcPr>
            <w:tcW w:w="1344" w:type="dxa"/>
          </w:tcPr>
          <w:p w:rsidR="00591585" w:rsidRPr="00556737" w:rsidRDefault="00591585" w:rsidP="00F6060D">
            <w:pPr>
              <w:rPr>
                <w:rFonts w:ascii="Times New Roman" w:hAnsi="Times New Roman" w:cs="Times New Roman"/>
                <w:sz w:val="28"/>
                <w:szCs w:val="28"/>
                <w:lang w:val="en-US"/>
              </w:rPr>
            </w:pPr>
            <w:r w:rsidRPr="00556737">
              <w:rPr>
                <w:rFonts w:ascii="Times New Roman" w:hAnsi="Times New Roman" w:cs="Times New Roman"/>
                <w:sz w:val="28"/>
                <w:szCs w:val="28"/>
                <w:lang w:val="en-US"/>
              </w:rPr>
              <w:t>4.</w:t>
            </w:r>
          </w:p>
        </w:tc>
        <w:tc>
          <w:tcPr>
            <w:tcW w:w="5151" w:type="dxa"/>
          </w:tcPr>
          <w:p w:rsidR="00591585" w:rsidRPr="00556737" w:rsidRDefault="00591585" w:rsidP="00F6060D">
            <w:pPr>
              <w:rPr>
                <w:rFonts w:ascii="Times New Roman" w:hAnsi="Times New Roman" w:cs="Times New Roman"/>
                <w:sz w:val="28"/>
                <w:szCs w:val="28"/>
              </w:rPr>
            </w:pPr>
            <w:r w:rsidRPr="00556737">
              <w:rPr>
                <w:rFonts w:ascii="Times New Roman" w:hAnsi="Times New Roman" w:cs="Times New Roman"/>
                <w:sz w:val="28"/>
                <w:szCs w:val="28"/>
              </w:rPr>
              <w:t xml:space="preserve">Осенние каникулы - конкурсы, игры, тренировка. Соревнования моделей РМ-1 </w:t>
            </w:r>
          </w:p>
        </w:tc>
        <w:tc>
          <w:tcPr>
            <w:tcW w:w="2716" w:type="dxa"/>
          </w:tcPr>
          <w:p w:rsidR="00591585" w:rsidRPr="00556737" w:rsidRDefault="00591585" w:rsidP="00F6060D">
            <w:pPr>
              <w:rPr>
                <w:rFonts w:ascii="Times New Roman" w:hAnsi="Times New Roman" w:cs="Times New Roman"/>
                <w:sz w:val="28"/>
                <w:szCs w:val="28"/>
              </w:rPr>
            </w:pPr>
            <w:r w:rsidRPr="00556737">
              <w:rPr>
                <w:rFonts w:ascii="Times New Roman" w:hAnsi="Times New Roman" w:cs="Times New Roman"/>
                <w:sz w:val="28"/>
                <w:szCs w:val="28"/>
              </w:rPr>
              <w:t>октябрь - ноябрь</w:t>
            </w:r>
          </w:p>
        </w:tc>
      </w:tr>
      <w:tr w:rsidR="00591585" w:rsidRPr="00556737">
        <w:tc>
          <w:tcPr>
            <w:tcW w:w="1344" w:type="dxa"/>
          </w:tcPr>
          <w:p w:rsidR="00591585" w:rsidRPr="00556737" w:rsidRDefault="00591585" w:rsidP="00F6060D">
            <w:pPr>
              <w:rPr>
                <w:rFonts w:ascii="Times New Roman" w:hAnsi="Times New Roman" w:cs="Times New Roman"/>
                <w:sz w:val="28"/>
                <w:szCs w:val="28"/>
              </w:rPr>
            </w:pPr>
            <w:r w:rsidRPr="00556737">
              <w:rPr>
                <w:rFonts w:ascii="Times New Roman" w:hAnsi="Times New Roman" w:cs="Times New Roman"/>
                <w:sz w:val="28"/>
                <w:szCs w:val="28"/>
              </w:rPr>
              <w:t>5.</w:t>
            </w:r>
          </w:p>
        </w:tc>
        <w:tc>
          <w:tcPr>
            <w:tcW w:w="5151" w:type="dxa"/>
          </w:tcPr>
          <w:p w:rsidR="00591585" w:rsidRPr="00556737" w:rsidRDefault="00591585" w:rsidP="00F6060D">
            <w:pPr>
              <w:rPr>
                <w:rFonts w:ascii="Times New Roman" w:hAnsi="Times New Roman" w:cs="Times New Roman"/>
                <w:sz w:val="28"/>
                <w:szCs w:val="28"/>
              </w:rPr>
            </w:pPr>
            <w:r w:rsidRPr="00556737">
              <w:rPr>
                <w:rFonts w:ascii="Times New Roman" w:hAnsi="Times New Roman" w:cs="Times New Roman"/>
                <w:sz w:val="28"/>
                <w:szCs w:val="28"/>
              </w:rPr>
              <w:t>Проведение отборочного этапа конкура профессионального мастерства «Начальное техническое моделирование» Академии юных исследователей</w:t>
            </w:r>
          </w:p>
        </w:tc>
        <w:tc>
          <w:tcPr>
            <w:tcW w:w="2716" w:type="dxa"/>
          </w:tcPr>
          <w:p w:rsidR="00591585" w:rsidRPr="00556737" w:rsidRDefault="00591585" w:rsidP="00F6060D">
            <w:pPr>
              <w:rPr>
                <w:rFonts w:ascii="Times New Roman" w:hAnsi="Times New Roman" w:cs="Times New Roman"/>
                <w:sz w:val="28"/>
                <w:szCs w:val="28"/>
                <w:lang w:val="en-US"/>
              </w:rPr>
            </w:pPr>
            <w:r w:rsidRPr="00556737">
              <w:rPr>
                <w:rFonts w:ascii="Times New Roman" w:hAnsi="Times New Roman" w:cs="Times New Roman"/>
                <w:sz w:val="28"/>
                <w:szCs w:val="28"/>
                <w:lang w:val="en-US"/>
              </w:rPr>
              <w:t>Ноябрь-декабрь</w:t>
            </w:r>
          </w:p>
        </w:tc>
      </w:tr>
      <w:tr w:rsidR="00591585" w:rsidRPr="00556737">
        <w:tc>
          <w:tcPr>
            <w:tcW w:w="1344" w:type="dxa"/>
          </w:tcPr>
          <w:p w:rsidR="00591585" w:rsidRPr="00556737" w:rsidRDefault="00591585" w:rsidP="00F6060D">
            <w:pPr>
              <w:rPr>
                <w:rFonts w:ascii="Times New Roman" w:hAnsi="Times New Roman" w:cs="Times New Roman"/>
                <w:sz w:val="28"/>
                <w:szCs w:val="28"/>
              </w:rPr>
            </w:pPr>
            <w:r w:rsidRPr="00556737">
              <w:rPr>
                <w:rFonts w:ascii="Times New Roman" w:hAnsi="Times New Roman" w:cs="Times New Roman"/>
                <w:sz w:val="28"/>
                <w:szCs w:val="28"/>
              </w:rPr>
              <w:t>6.</w:t>
            </w:r>
          </w:p>
        </w:tc>
        <w:tc>
          <w:tcPr>
            <w:tcW w:w="5151" w:type="dxa"/>
          </w:tcPr>
          <w:p w:rsidR="00591585" w:rsidRPr="00556737" w:rsidRDefault="00591585" w:rsidP="00F6060D">
            <w:pPr>
              <w:rPr>
                <w:rFonts w:ascii="Times New Roman" w:hAnsi="Times New Roman" w:cs="Times New Roman"/>
                <w:sz w:val="28"/>
                <w:szCs w:val="28"/>
              </w:rPr>
            </w:pPr>
            <w:r w:rsidRPr="00556737">
              <w:rPr>
                <w:rFonts w:ascii="Times New Roman" w:hAnsi="Times New Roman" w:cs="Times New Roman"/>
                <w:sz w:val="28"/>
                <w:szCs w:val="28"/>
              </w:rPr>
              <w:t>Проведение отборочного этапа Олимпиады «Эрудит» Академии юных исследователей</w:t>
            </w:r>
          </w:p>
        </w:tc>
        <w:tc>
          <w:tcPr>
            <w:tcW w:w="2716" w:type="dxa"/>
          </w:tcPr>
          <w:p w:rsidR="00591585" w:rsidRPr="00556737" w:rsidRDefault="00591585" w:rsidP="00F6060D">
            <w:pPr>
              <w:rPr>
                <w:rFonts w:ascii="Times New Roman" w:hAnsi="Times New Roman" w:cs="Times New Roman"/>
                <w:sz w:val="28"/>
                <w:szCs w:val="28"/>
                <w:lang w:val="en-US"/>
              </w:rPr>
            </w:pPr>
            <w:r w:rsidRPr="00556737">
              <w:rPr>
                <w:rFonts w:ascii="Times New Roman" w:hAnsi="Times New Roman" w:cs="Times New Roman"/>
                <w:sz w:val="28"/>
                <w:szCs w:val="28"/>
                <w:lang w:val="en-US"/>
              </w:rPr>
              <w:t>Декабрь</w:t>
            </w:r>
          </w:p>
        </w:tc>
      </w:tr>
      <w:tr w:rsidR="00591585" w:rsidRPr="00556737">
        <w:tc>
          <w:tcPr>
            <w:tcW w:w="1344" w:type="dxa"/>
          </w:tcPr>
          <w:p w:rsidR="00591585" w:rsidRPr="00556737" w:rsidRDefault="00591585" w:rsidP="00F6060D">
            <w:pPr>
              <w:rPr>
                <w:rFonts w:ascii="Times New Roman" w:hAnsi="Times New Roman" w:cs="Times New Roman"/>
                <w:sz w:val="28"/>
                <w:szCs w:val="28"/>
              </w:rPr>
            </w:pPr>
            <w:r w:rsidRPr="00556737">
              <w:rPr>
                <w:rFonts w:ascii="Times New Roman" w:hAnsi="Times New Roman" w:cs="Times New Roman"/>
                <w:sz w:val="28"/>
                <w:szCs w:val="28"/>
              </w:rPr>
              <w:t>7.</w:t>
            </w:r>
          </w:p>
        </w:tc>
        <w:tc>
          <w:tcPr>
            <w:tcW w:w="5151" w:type="dxa"/>
          </w:tcPr>
          <w:p w:rsidR="00591585" w:rsidRPr="00556737" w:rsidRDefault="00591585" w:rsidP="00F6060D">
            <w:pPr>
              <w:rPr>
                <w:rFonts w:ascii="Times New Roman" w:hAnsi="Times New Roman" w:cs="Times New Roman"/>
                <w:sz w:val="28"/>
                <w:szCs w:val="28"/>
              </w:rPr>
            </w:pPr>
            <w:r w:rsidRPr="00556737">
              <w:rPr>
                <w:rFonts w:ascii="Times New Roman" w:hAnsi="Times New Roman" w:cs="Times New Roman"/>
                <w:sz w:val="28"/>
                <w:szCs w:val="28"/>
              </w:rPr>
              <w:t>Организация и проведение городских соревнований радиоуправляемых машин по автомодельному спорту (закрытая трасса) «Безопасная трасса»</w:t>
            </w:r>
          </w:p>
        </w:tc>
        <w:tc>
          <w:tcPr>
            <w:tcW w:w="2716" w:type="dxa"/>
          </w:tcPr>
          <w:p w:rsidR="00591585" w:rsidRPr="00556737" w:rsidRDefault="00591585" w:rsidP="00F6060D">
            <w:pPr>
              <w:rPr>
                <w:rFonts w:ascii="Times New Roman" w:hAnsi="Times New Roman" w:cs="Times New Roman"/>
                <w:sz w:val="28"/>
                <w:szCs w:val="28"/>
                <w:lang w:val="en-US"/>
              </w:rPr>
            </w:pPr>
            <w:r w:rsidRPr="00556737">
              <w:rPr>
                <w:rFonts w:ascii="Times New Roman" w:hAnsi="Times New Roman" w:cs="Times New Roman"/>
                <w:sz w:val="28"/>
                <w:szCs w:val="28"/>
                <w:lang w:val="en-US"/>
              </w:rPr>
              <w:t>декабрь</w:t>
            </w:r>
          </w:p>
        </w:tc>
      </w:tr>
      <w:tr w:rsidR="00591585" w:rsidRPr="00556737">
        <w:tc>
          <w:tcPr>
            <w:tcW w:w="1344" w:type="dxa"/>
          </w:tcPr>
          <w:p w:rsidR="00591585" w:rsidRPr="00556737" w:rsidRDefault="00591585" w:rsidP="00F6060D">
            <w:pPr>
              <w:rPr>
                <w:rFonts w:ascii="Times New Roman" w:hAnsi="Times New Roman" w:cs="Times New Roman"/>
                <w:sz w:val="28"/>
                <w:szCs w:val="28"/>
                <w:lang w:val="en-US"/>
              </w:rPr>
            </w:pPr>
            <w:r w:rsidRPr="00556737">
              <w:rPr>
                <w:rFonts w:ascii="Times New Roman" w:hAnsi="Times New Roman" w:cs="Times New Roman"/>
                <w:sz w:val="28"/>
                <w:szCs w:val="28"/>
                <w:lang w:val="en-US"/>
              </w:rPr>
              <w:t>8.</w:t>
            </w:r>
          </w:p>
        </w:tc>
        <w:tc>
          <w:tcPr>
            <w:tcW w:w="5151" w:type="dxa"/>
          </w:tcPr>
          <w:p w:rsidR="00591585" w:rsidRPr="00556737" w:rsidRDefault="00591585" w:rsidP="00F6060D">
            <w:pPr>
              <w:rPr>
                <w:rFonts w:ascii="Times New Roman" w:hAnsi="Times New Roman" w:cs="Times New Roman"/>
                <w:sz w:val="28"/>
                <w:szCs w:val="28"/>
              </w:rPr>
            </w:pPr>
            <w:r w:rsidRPr="00556737">
              <w:rPr>
                <w:rFonts w:ascii="Times New Roman" w:hAnsi="Times New Roman" w:cs="Times New Roman"/>
                <w:sz w:val="28"/>
                <w:szCs w:val="28"/>
              </w:rPr>
              <w:t>Зимние каникулы - конкурсы, игры, чаепитие</w:t>
            </w:r>
          </w:p>
        </w:tc>
        <w:tc>
          <w:tcPr>
            <w:tcW w:w="2716" w:type="dxa"/>
          </w:tcPr>
          <w:p w:rsidR="00591585" w:rsidRPr="00556737" w:rsidRDefault="00591585" w:rsidP="00F6060D">
            <w:pPr>
              <w:rPr>
                <w:rFonts w:ascii="Times New Roman" w:hAnsi="Times New Roman" w:cs="Times New Roman"/>
                <w:sz w:val="28"/>
                <w:szCs w:val="28"/>
                <w:lang w:val="en-US"/>
              </w:rPr>
            </w:pPr>
            <w:r w:rsidRPr="00556737">
              <w:rPr>
                <w:rFonts w:ascii="Times New Roman" w:hAnsi="Times New Roman" w:cs="Times New Roman"/>
                <w:sz w:val="28"/>
                <w:szCs w:val="28"/>
                <w:lang w:val="en-US"/>
              </w:rPr>
              <w:t>декабрь - январь</w:t>
            </w:r>
          </w:p>
        </w:tc>
      </w:tr>
      <w:tr w:rsidR="00591585" w:rsidRPr="00556737">
        <w:tc>
          <w:tcPr>
            <w:tcW w:w="1344" w:type="dxa"/>
          </w:tcPr>
          <w:p w:rsidR="00591585" w:rsidRPr="00556737" w:rsidRDefault="00591585" w:rsidP="00F6060D">
            <w:pPr>
              <w:rPr>
                <w:rFonts w:ascii="Times New Roman" w:hAnsi="Times New Roman" w:cs="Times New Roman"/>
                <w:sz w:val="28"/>
                <w:szCs w:val="28"/>
                <w:lang w:val="en-US"/>
              </w:rPr>
            </w:pPr>
            <w:r w:rsidRPr="00556737">
              <w:rPr>
                <w:rFonts w:ascii="Times New Roman" w:hAnsi="Times New Roman" w:cs="Times New Roman"/>
                <w:sz w:val="28"/>
                <w:szCs w:val="28"/>
                <w:lang w:val="en-US"/>
              </w:rPr>
              <w:t>9.</w:t>
            </w:r>
          </w:p>
        </w:tc>
        <w:tc>
          <w:tcPr>
            <w:tcW w:w="5151" w:type="dxa"/>
          </w:tcPr>
          <w:p w:rsidR="00591585" w:rsidRPr="00556737" w:rsidRDefault="00591585" w:rsidP="00F6060D">
            <w:pPr>
              <w:rPr>
                <w:rFonts w:ascii="Times New Roman" w:hAnsi="Times New Roman" w:cs="Times New Roman"/>
                <w:sz w:val="28"/>
                <w:szCs w:val="28"/>
              </w:rPr>
            </w:pPr>
            <w:r w:rsidRPr="00556737">
              <w:rPr>
                <w:rFonts w:ascii="Times New Roman" w:hAnsi="Times New Roman" w:cs="Times New Roman"/>
                <w:sz w:val="28"/>
                <w:szCs w:val="28"/>
              </w:rPr>
              <w:t xml:space="preserve">Организация и проведение </w:t>
            </w:r>
            <w:r w:rsidRPr="00556737">
              <w:rPr>
                <w:rFonts w:ascii="Times New Roman" w:hAnsi="Times New Roman" w:cs="Times New Roman"/>
                <w:sz w:val="28"/>
                <w:szCs w:val="28"/>
                <w:lang w:val="en-US"/>
              </w:rPr>
              <w:t>XIII</w:t>
            </w:r>
            <w:r w:rsidRPr="00556737">
              <w:rPr>
                <w:rFonts w:ascii="Times New Roman" w:hAnsi="Times New Roman" w:cs="Times New Roman"/>
                <w:sz w:val="28"/>
                <w:szCs w:val="28"/>
              </w:rPr>
              <w:t xml:space="preserve"> городской открытой научно-практической конференции Академии юных исследователей</w:t>
            </w:r>
          </w:p>
        </w:tc>
        <w:tc>
          <w:tcPr>
            <w:tcW w:w="2716" w:type="dxa"/>
          </w:tcPr>
          <w:p w:rsidR="00591585" w:rsidRPr="00556737" w:rsidRDefault="00591585" w:rsidP="00F6060D">
            <w:pPr>
              <w:rPr>
                <w:rFonts w:ascii="Times New Roman" w:hAnsi="Times New Roman" w:cs="Times New Roman"/>
                <w:sz w:val="28"/>
                <w:szCs w:val="28"/>
                <w:lang w:val="en-US"/>
              </w:rPr>
            </w:pPr>
            <w:r w:rsidRPr="00556737">
              <w:rPr>
                <w:rFonts w:ascii="Times New Roman" w:hAnsi="Times New Roman" w:cs="Times New Roman"/>
                <w:sz w:val="28"/>
                <w:szCs w:val="28"/>
                <w:lang w:val="en-US"/>
              </w:rPr>
              <w:t>Январь-март</w:t>
            </w:r>
          </w:p>
        </w:tc>
      </w:tr>
      <w:tr w:rsidR="00591585" w:rsidRPr="00556737">
        <w:tc>
          <w:tcPr>
            <w:tcW w:w="1344" w:type="dxa"/>
          </w:tcPr>
          <w:p w:rsidR="00591585" w:rsidRPr="00556737" w:rsidRDefault="00591585" w:rsidP="00F6060D">
            <w:pPr>
              <w:rPr>
                <w:rFonts w:ascii="Times New Roman" w:hAnsi="Times New Roman" w:cs="Times New Roman"/>
                <w:sz w:val="28"/>
                <w:szCs w:val="28"/>
              </w:rPr>
            </w:pPr>
            <w:r w:rsidRPr="00556737">
              <w:rPr>
                <w:rFonts w:ascii="Times New Roman" w:hAnsi="Times New Roman" w:cs="Times New Roman"/>
                <w:sz w:val="28"/>
                <w:szCs w:val="28"/>
              </w:rPr>
              <w:t>10.</w:t>
            </w:r>
          </w:p>
        </w:tc>
        <w:tc>
          <w:tcPr>
            <w:tcW w:w="5151" w:type="dxa"/>
          </w:tcPr>
          <w:p w:rsidR="00591585" w:rsidRPr="00556737" w:rsidRDefault="00591585" w:rsidP="00F6060D">
            <w:pPr>
              <w:rPr>
                <w:rFonts w:ascii="Times New Roman" w:hAnsi="Times New Roman" w:cs="Times New Roman"/>
                <w:sz w:val="28"/>
                <w:szCs w:val="28"/>
              </w:rPr>
            </w:pPr>
            <w:r w:rsidRPr="00556737">
              <w:rPr>
                <w:rFonts w:ascii="Times New Roman" w:hAnsi="Times New Roman" w:cs="Times New Roman"/>
                <w:sz w:val="28"/>
                <w:szCs w:val="28"/>
              </w:rPr>
              <w:t>Организация и проведение соревнований по моделям класса ММ-1.Станции юных техников, посвященных Дню защитника Отечества</w:t>
            </w:r>
          </w:p>
        </w:tc>
        <w:tc>
          <w:tcPr>
            <w:tcW w:w="2716" w:type="dxa"/>
          </w:tcPr>
          <w:p w:rsidR="00591585" w:rsidRPr="00556737" w:rsidRDefault="00591585" w:rsidP="00F6060D">
            <w:pPr>
              <w:rPr>
                <w:rFonts w:ascii="Times New Roman" w:hAnsi="Times New Roman" w:cs="Times New Roman"/>
                <w:sz w:val="28"/>
                <w:szCs w:val="28"/>
                <w:lang w:val="en-US"/>
              </w:rPr>
            </w:pPr>
            <w:r w:rsidRPr="00556737">
              <w:rPr>
                <w:rFonts w:ascii="Times New Roman" w:hAnsi="Times New Roman" w:cs="Times New Roman"/>
                <w:sz w:val="28"/>
                <w:szCs w:val="28"/>
                <w:lang w:val="en-US"/>
              </w:rPr>
              <w:t>февраль</w:t>
            </w:r>
          </w:p>
        </w:tc>
      </w:tr>
      <w:tr w:rsidR="00591585" w:rsidRPr="00556737">
        <w:tc>
          <w:tcPr>
            <w:tcW w:w="1344" w:type="dxa"/>
          </w:tcPr>
          <w:p w:rsidR="00591585" w:rsidRPr="00556737" w:rsidRDefault="00591585" w:rsidP="00F6060D">
            <w:pPr>
              <w:rPr>
                <w:rFonts w:ascii="Times New Roman" w:hAnsi="Times New Roman" w:cs="Times New Roman"/>
                <w:sz w:val="28"/>
                <w:szCs w:val="28"/>
                <w:lang w:val="en-US"/>
              </w:rPr>
            </w:pPr>
            <w:r w:rsidRPr="00556737">
              <w:rPr>
                <w:rFonts w:ascii="Times New Roman" w:hAnsi="Times New Roman" w:cs="Times New Roman"/>
                <w:sz w:val="28"/>
                <w:szCs w:val="28"/>
                <w:lang w:val="en-US"/>
              </w:rPr>
              <w:t>11.</w:t>
            </w:r>
          </w:p>
        </w:tc>
        <w:tc>
          <w:tcPr>
            <w:tcW w:w="5151" w:type="dxa"/>
          </w:tcPr>
          <w:p w:rsidR="00591585" w:rsidRPr="00556737" w:rsidRDefault="00591585" w:rsidP="00F6060D">
            <w:pPr>
              <w:rPr>
                <w:rFonts w:ascii="Times New Roman" w:hAnsi="Times New Roman" w:cs="Times New Roman"/>
                <w:sz w:val="28"/>
                <w:szCs w:val="28"/>
              </w:rPr>
            </w:pPr>
            <w:r w:rsidRPr="00556737">
              <w:rPr>
                <w:rFonts w:ascii="Times New Roman" w:hAnsi="Times New Roman" w:cs="Times New Roman"/>
                <w:sz w:val="28"/>
                <w:szCs w:val="28"/>
              </w:rPr>
              <w:t>Декада "Защитники отечества"- встреча с воинами.</w:t>
            </w:r>
          </w:p>
        </w:tc>
        <w:tc>
          <w:tcPr>
            <w:tcW w:w="2716" w:type="dxa"/>
          </w:tcPr>
          <w:p w:rsidR="00591585" w:rsidRPr="00556737" w:rsidRDefault="00591585" w:rsidP="00F6060D">
            <w:pPr>
              <w:rPr>
                <w:rFonts w:ascii="Times New Roman" w:hAnsi="Times New Roman" w:cs="Times New Roman"/>
                <w:sz w:val="28"/>
                <w:szCs w:val="28"/>
                <w:lang w:val="en-US"/>
              </w:rPr>
            </w:pPr>
            <w:r w:rsidRPr="00556737">
              <w:rPr>
                <w:rFonts w:ascii="Times New Roman" w:hAnsi="Times New Roman" w:cs="Times New Roman"/>
                <w:sz w:val="28"/>
                <w:szCs w:val="28"/>
                <w:lang w:val="en-US"/>
              </w:rPr>
              <w:t>февраль</w:t>
            </w:r>
          </w:p>
        </w:tc>
      </w:tr>
      <w:tr w:rsidR="00591585" w:rsidRPr="00556737">
        <w:tc>
          <w:tcPr>
            <w:tcW w:w="1344" w:type="dxa"/>
          </w:tcPr>
          <w:p w:rsidR="00591585" w:rsidRPr="00556737" w:rsidRDefault="00591585" w:rsidP="00F6060D">
            <w:pPr>
              <w:rPr>
                <w:rFonts w:ascii="Times New Roman" w:hAnsi="Times New Roman" w:cs="Times New Roman"/>
                <w:sz w:val="28"/>
                <w:szCs w:val="28"/>
                <w:lang w:val="en-US"/>
              </w:rPr>
            </w:pPr>
            <w:r w:rsidRPr="00556737">
              <w:rPr>
                <w:rFonts w:ascii="Times New Roman" w:hAnsi="Times New Roman" w:cs="Times New Roman"/>
                <w:sz w:val="28"/>
                <w:szCs w:val="28"/>
                <w:lang w:val="en-US"/>
              </w:rPr>
              <w:t>12.</w:t>
            </w:r>
          </w:p>
        </w:tc>
        <w:tc>
          <w:tcPr>
            <w:tcW w:w="5151" w:type="dxa"/>
          </w:tcPr>
          <w:p w:rsidR="00591585" w:rsidRPr="00556737" w:rsidRDefault="00591585" w:rsidP="00F6060D">
            <w:pPr>
              <w:rPr>
                <w:rFonts w:ascii="Times New Roman" w:hAnsi="Times New Roman" w:cs="Times New Roman"/>
                <w:sz w:val="28"/>
                <w:szCs w:val="28"/>
              </w:rPr>
            </w:pPr>
            <w:r w:rsidRPr="00556737">
              <w:rPr>
                <w:rFonts w:ascii="Times New Roman" w:hAnsi="Times New Roman" w:cs="Times New Roman"/>
                <w:sz w:val="28"/>
                <w:szCs w:val="28"/>
              </w:rPr>
              <w:t>Участие в Областных соревнованиях по автомодельному спорту (Младшие школьники)</w:t>
            </w:r>
          </w:p>
        </w:tc>
        <w:tc>
          <w:tcPr>
            <w:tcW w:w="2716" w:type="dxa"/>
          </w:tcPr>
          <w:p w:rsidR="00591585" w:rsidRPr="00556737" w:rsidRDefault="00591585" w:rsidP="00F6060D">
            <w:pPr>
              <w:rPr>
                <w:rFonts w:ascii="Times New Roman" w:hAnsi="Times New Roman" w:cs="Times New Roman"/>
                <w:sz w:val="28"/>
                <w:szCs w:val="28"/>
              </w:rPr>
            </w:pPr>
          </w:p>
          <w:p w:rsidR="00591585" w:rsidRPr="00556737" w:rsidRDefault="00591585" w:rsidP="00F6060D">
            <w:pPr>
              <w:rPr>
                <w:rFonts w:ascii="Times New Roman" w:hAnsi="Times New Roman" w:cs="Times New Roman"/>
                <w:sz w:val="28"/>
                <w:szCs w:val="28"/>
                <w:lang w:val="en-US"/>
              </w:rPr>
            </w:pPr>
            <w:r w:rsidRPr="00556737">
              <w:rPr>
                <w:rFonts w:ascii="Times New Roman" w:hAnsi="Times New Roman" w:cs="Times New Roman"/>
                <w:sz w:val="28"/>
                <w:szCs w:val="28"/>
                <w:lang w:val="en-US"/>
              </w:rPr>
              <w:t>февраль</w:t>
            </w:r>
          </w:p>
        </w:tc>
      </w:tr>
      <w:tr w:rsidR="00591585" w:rsidRPr="00556737">
        <w:tc>
          <w:tcPr>
            <w:tcW w:w="1344" w:type="dxa"/>
          </w:tcPr>
          <w:p w:rsidR="00591585" w:rsidRPr="00556737" w:rsidRDefault="00591585" w:rsidP="00F6060D">
            <w:pPr>
              <w:rPr>
                <w:rFonts w:ascii="Times New Roman" w:hAnsi="Times New Roman" w:cs="Times New Roman"/>
                <w:sz w:val="28"/>
                <w:szCs w:val="28"/>
                <w:lang w:val="en-US"/>
              </w:rPr>
            </w:pPr>
            <w:r w:rsidRPr="00556737">
              <w:rPr>
                <w:rFonts w:ascii="Times New Roman" w:hAnsi="Times New Roman" w:cs="Times New Roman"/>
                <w:sz w:val="28"/>
                <w:szCs w:val="28"/>
                <w:lang w:val="en-US"/>
              </w:rPr>
              <w:t>13.</w:t>
            </w:r>
          </w:p>
        </w:tc>
        <w:tc>
          <w:tcPr>
            <w:tcW w:w="5151" w:type="dxa"/>
          </w:tcPr>
          <w:p w:rsidR="00591585" w:rsidRPr="00556737" w:rsidRDefault="00591585" w:rsidP="00F6060D">
            <w:pPr>
              <w:rPr>
                <w:rFonts w:ascii="Times New Roman" w:hAnsi="Times New Roman" w:cs="Times New Roman"/>
                <w:sz w:val="28"/>
                <w:szCs w:val="28"/>
              </w:rPr>
            </w:pPr>
            <w:r w:rsidRPr="00556737">
              <w:rPr>
                <w:rFonts w:ascii="Times New Roman" w:hAnsi="Times New Roman" w:cs="Times New Roman"/>
                <w:sz w:val="28"/>
                <w:szCs w:val="28"/>
              </w:rPr>
              <w:t>Городская выставка детского технического творчества</w:t>
            </w:r>
          </w:p>
        </w:tc>
        <w:tc>
          <w:tcPr>
            <w:tcW w:w="2716" w:type="dxa"/>
          </w:tcPr>
          <w:p w:rsidR="00591585" w:rsidRPr="00556737" w:rsidRDefault="00591585" w:rsidP="00F6060D">
            <w:pPr>
              <w:rPr>
                <w:rFonts w:ascii="Times New Roman" w:hAnsi="Times New Roman" w:cs="Times New Roman"/>
                <w:sz w:val="28"/>
                <w:szCs w:val="28"/>
                <w:lang w:val="en-US"/>
              </w:rPr>
            </w:pPr>
            <w:r w:rsidRPr="00556737">
              <w:rPr>
                <w:rFonts w:ascii="Times New Roman" w:hAnsi="Times New Roman" w:cs="Times New Roman"/>
                <w:sz w:val="28"/>
                <w:szCs w:val="28"/>
                <w:lang w:val="en-US"/>
              </w:rPr>
              <w:t>апрель</w:t>
            </w:r>
          </w:p>
        </w:tc>
      </w:tr>
      <w:tr w:rsidR="00591585" w:rsidRPr="00556737">
        <w:tc>
          <w:tcPr>
            <w:tcW w:w="1344" w:type="dxa"/>
          </w:tcPr>
          <w:p w:rsidR="00591585" w:rsidRPr="00556737" w:rsidRDefault="00591585" w:rsidP="00F6060D">
            <w:pPr>
              <w:rPr>
                <w:rFonts w:ascii="Times New Roman" w:hAnsi="Times New Roman" w:cs="Times New Roman"/>
                <w:sz w:val="28"/>
                <w:szCs w:val="28"/>
              </w:rPr>
            </w:pPr>
            <w:r w:rsidRPr="00556737">
              <w:rPr>
                <w:rFonts w:ascii="Times New Roman" w:hAnsi="Times New Roman" w:cs="Times New Roman"/>
                <w:sz w:val="28"/>
                <w:szCs w:val="28"/>
              </w:rPr>
              <w:t>14.</w:t>
            </w:r>
          </w:p>
        </w:tc>
        <w:tc>
          <w:tcPr>
            <w:tcW w:w="5151" w:type="dxa"/>
          </w:tcPr>
          <w:p w:rsidR="00591585" w:rsidRPr="00556737" w:rsidRDefault="00591585" w:rsidP="00F6060D">
            <w:pPr>
              <w:rPr>
                <w:rFonts w:ascii="Times New Roman" w:hAnsi="Times New Roman" w:cs="Times New Roman"/>
                <w:sz w:val="28"/>
                <w:szCs w:val="28"/>
              </w:rPr>
            </w:pPr>
            <w:r w:rsidRPr="00556737">
              <w:rPr>
                <w:rFonts w:ascii="Times New Roman" w:hAnsi="Times New Roman" w:cs="Times New Roman"/>
                <w:sz w:val="28"/>
                <w:szCs w:val="28"/>
              </w:rPr>
              <w:t>Организация и проведение финальных городских соревнований по авиамодельному спорту (свободнолетающие модели) среди школьников в закрытых помещениях</w:t>
            </w:r>
          </w:p>
        </w:tc>
        <w:tc>
          <w:tcPr>
            <w:tcW w:w="2716" w:type="dxa"/>
          </w:tcPr>
          <w:p w:rsidR="00591585" w:rsidRPr="00556737" w:rsidRDefault="00591585" w:rsidP="00F6060D">
            <w:pPr>
              <w:rPr>
                <w:rFonts w:ascii="Times New Roman" w:hAnsi="Times New Roman" w:cs="Times New Roman"/>
                <w:sz w:val="28"/>
                <w:szCs w:val="28"/>
                <w:lang w:val="en-US"/>
              </w:rPr>
            </w:pPr>
            <w:r w:rsidRPr="00556737">
              <w:rPr>
                <w:rFonts w:ascii="Times New Roman" w:hAnsi="Times New Roman" w:cs="Times New Roman"/>
                <w:sz w:val="28"/>
                <w:szCs w:val="28"/>
                <w:lang w:val="en-US"/>
              </w:rPr>
              <w:t>Апрель</w:t>
            </w:r>
          </w:p>
        </w:tc>
      </w:tr>
      <w:tr w:rsidR="00591585" w:rsidRPr="00556737">
        <w:tc>
          <w:tcPr>
            <w:tcW w:w="1344" w:type="dxa"/>
          </w:tcPr>
          <w:p w:rsidR="00591585" w:rsidRPr="00556737" w:rsidRDefault="00591585" w:rsidP="00F6060D">
            <w:pPr>
              <w:rPr>
                <w:rFonts w:ascii="Times New Roman" w:hAnsi="Times New Roman" w:cs="Times New Roman"/>
                <w:sz w:val="28"/>
                <w:szCs w:val="28"/>
              </w:rPr>
            </w:pPr>
            <w:r w:rsidRPr="00556737">
              <w:rPr>
                <w:rFonts w:ascii="Times New Roman" w:hAnsi="Times New Roman" w:cs="Times New Roman"/>
                <w:sz w:val="28"/>
                <w:szCs w:val="28"/>
              </w:rPr>
              <w:t>15.</w:t>
            </w:r>
          </w:p>
        </w:tc>
        <w:tc>
          <w:tcPr>
            <w:tcW w:w="5151" w:type="dxa"/>
          </w:tcPr>
          <w:p w:rsidR="00591585" w:rsidRPr="00556737" w:rsidRDefault="00591585" w:rsidP="00F6060D">
            <w:pPr>
              <w:rPr>
                <w:rFonts w:ascii="Times New Roman" w:hAnsi="Times New Roman" w:cs="Times New Roman"/>
                <w:sz w:val="28"/>
                <w:szCs w:val="28"/>
              </w:rPr>
            </w:pPr>
            <w:r w:rsidRPr="00556737">
              <w:rPr>
                <w:rFonts w:ascii="Times New Roman" w:hAnsi="Times New Roman" w:cs="Times New Roman"/>
                <w:sz w:val="28"/>
                <w:szCs w:val="28"/>
              </w:rPr>
              <w:t>Организация и проведение городского конкурса-фестиваля «Безопасное колесо»</w:t>
            </w:r>
          </w:p>
        </w:tc>
        <w:tc>
          <w:tcPr>
            <w:tcW w:w="2716" w:type="dxa"/>
          </w:tcPr>
          <w:p w:rsidR="00591585" w:rsidRPr="00556737" w:rsidRDefault="00591585" w:rsidP="00F6060D">
            <w:pPr>
              <w:rPr>
                <w:rFonts w:ascii="Times New Roman" w:hAnsi="Times New Roman" w:cs="Times New Roman"/>
                <w:sz w:val="28"/>
                <w:szCs w:val="28"/>
                <w:lang w:val="en-US"/>
              </w:rPr>
            </w:pPr>
            <w:r w:rsidRPr="00556737">
              <w:rPr>
                <w:rFonts w:ascii="Times New Roman" w:hAnsi="Times New Roman" w:cs="Times New Roman"/>
                <w:sz w:val="28"/>
                <w:szCs w:val="28"/>
                <w:lang w:val="en-US"/>
              </w:rPr>
              <w:t>Апрель</w:t>
            </w:r>
          </w:p>
        </w:tc>
      </w:tr>
      <w:tr w:rsidR="00591585" w:rsidRPr="00556737">
        <w:tc>
          <w:tcPr>
            <w:tcW w:w="1344" w:type="dxa"/>
          </w:tcPr>
          <w:p w:rsidR="00591585" w:rsidRPr="00556737" w:rsidRDefault="00591585" w:rsidP="00F6060D">
            <w:pPr>
              <w:rPr>
                <w:rFonts w:ascii="Times New Roman" w:hAnsi="Times New Roman" w:cs="Times New Roman"/>
                <w:sz w:val="28"/>
                <w:szCs w:val="28"/>
              </w:rPr>
            </w:pPr>
            <w:r w:rsidRPr="00556737">
              <w:rPr>
                <w:rFonts w:ascii="Times New Roman" w:hAnsi="Times New Roman" w:cs="Times New Roman"/>
                <w:sz w:val="28"/>
                <w:szCs w:val="28"/>
              </w:rPr>
              <w:t>16.</w:t>
            </w:r>
          </w:p>
        </w:tc>
        <w:tc>
          <w:tcPr>
            <w:tcW w:w="5151" w:type="dxa"/>
          </w:tcPr>
          <w:p w:rsidR="00591585" w:rsidRPr="00556737" w:rsidRDefault="00591585" w:rsidP="00F6060D">
            <w:pPr>
              <w:rPr>
                <w:rFonts w:ascii="Times New Roman" w:hAnsi="Times New Roman" w:cs="Times New Roman"/>
                <w:sz w:val="28"/>
                <w:szCs w:val="28"/>
              </w:rPr>
            </w:pPr>
            <w:r w:rsidRPr="00556737">
              <w:rPr>
                <w:rFonts w:ascii="Times New Roman" w:hAnsi="Times New Roman" w:cs="Times New Roman"/>
                <w:sz w:val="28"/>
                <w:szCs w:val="28"/>
              </w:rPr>
              <w:t>Организация и проведение городской игры-конкурса для младших школьников «Веселый светофор»</w:t>
            </w:r>
          </w:p>
        </w:tc>
        <w:tc>
          <w:tcPr>
            <w:tcW w:w="2716" w:type="dxa"/>
          </w:tcPr>
          <w:p w:rsidR="00591585" w:rsidRPr="00556737" w:rsidRDefault="00591585" w:rsidP="00F6060D">
            <w:pPr>
              <w:rPr>
                <w:rFonts w:ascii="Times New Roman" w:hAnsi="Times New Roman" w:cs="Times New Roman"/>
                <w:sz w:val="28"/>
                <w:szCs w:val="28"/>
                <w:lang w:val="en-US"/>
              </w:rPr>
            </w:pPr>
            <w:r w:rsidRPr="00556737">
              <w:rPr>
                <w:rFonts w:ascii="Times New Roman" w:hAnsi="Times New Roman" w:cs="Times New Roman"/>
                <w:sz w:val="28"/>
                <w:szCs w:val="28"/>
                <w:lang w:val="en-US"/>
              </w:rPr>
              <w:t>Май</w:t>
            </w:r>
          </w:p>
        </w:tc>
      </w:tr>
      <w:tr w:rsidR="00591585" w:rsidRPr="00556737">
        <w:tc>
          <w:tcPr>
            <w:tcW w:w="1344" w:type="dxa"/>
          </w:tcPr>
          <w:p w:rsidR="00591585" w:rsidRPr="00556737" w:rsidRDefault="00591585" w:rsidP="00F6060D">
            <w:pPr>
              <w:rPr>
                <w:rFonts w:ascii="Times New Roman" w:hAnsi="Times New Roman" w:cs="Times New Roman"/>
                <w:sz w:val="28"/>
                <w:szCs w:val="28"/>
                <w:lang w:val="en-US"/>
              </w:rPr>
            </w:pPr>
            <w:r w:rsidRPr="00556737">
              <w:rPr>
                <w:rFonts w:ascii="Times New Roman" w:hAnsi="Times New Roman" w:cs="Times New Roman"/>
                <w:sz w:val="28"/>
                <w:szCs w:val="28"/>
                <w:lang w:val="en-US"/>
              </w:rPr>
              <w:t>17.</w:t>
            </w:r>
          </w:p>
        </w:tc>
        <w:tc>
          <w:tcPr>
            <w:tcW w:w="5151" w:type="dxa"/>
          </w:tcPr>
          <w:p w:rsidR="00591585" w:rsidRPr="00556737" w:rsidRDefault="00591585" w:rsidP="00F6060D">
            <w:pPr>
              <w:rPr>
                <w:rFonts w:ascii="Times New Roman" w:hAnsi="Times New Roman" w:cs="Times New Roman"/>
                <w:sz w:val="28"/>
                <w:szCs w:val="28"/>
              </w:rPr>
            </w:pPr>
            <w:r w:rsidRPr="00556737">
              <w:rPr>
                <w:rFonts w:ascii="Times New Roman" w:hAnsi="Times New Roman" w:cs="Times New Roman"/>
                <w:sz w:val="28"/>
                <w:szCs w:val="28"/>
              </w:rPr>
              <w:t>Спортивно - технический праздник.</w:t>
            </w:r>
          </w:p>
          <w:p w:rsidR="00591585" w:rsidRPr="00556737" w:rsidRDefault="00591585" w:rsidP="00F6060D">
            <w:pPr>
              <w:rPr>
                <w:rFonts w:ascii="Times New Roman" w:hAnsi="Times New Roman" w:cs="Times New Roman"/>
                <w:sz w:val="28"/>
                <w:szCs w:val="28"/>
              </w:rPr>
            </w:pPr>
            <w:r w:rsidRPr="00556737">
              <w:rPr>
                <w:rFonts w:ascii="Times New Roman" w:hAnsi="Times New Roman" w:cs="Times New Roman"/>
                <w:sz w:val="28"/>
                <w:szCs w:val="28"/>
              </w:rPr>
              <w:t>Творческий отчет</w:t>
            </w:r>
          </w:p>
        </w:tc>
        <w:tc>
          <w:tcPr>
            <w:tcW w:w="2716" w:type="dxa"/>
          </w:tcPr>
          <w:p w:rsidR="00591585" w:rsidRPr="00556737" w:rsidRDefault="00591585" w:rsidP="00F6060D">
            <w:pPr>
              <w:rPr>
                <w:rFonts w:ascii="Times New Roman" w:hAnsi="Times New Roman" w:cs="Times New Roman"/>
                <w:sz w:val="28"/>
                <w:szCs w:val="28"/>
                <w:lang w:val="en-US"/>
              </w:rPr>
            </w:pPr>
            <w:r w:rsidRPr="00556737">
              <w:rPr>
                <w:rFonts w:ascii="Times New Roman" w:hAnsi="Times New Roman" w:cs="Times New Roman"/>
                <w:sz w:val="28"/>
                <w:szCs w:val="28"/>
                <w:lang w:val="en-US"/>
              </w:rPr>
              <w:t>1 июня</w:t>
            </w:r>
          </w:p>
        </w:tc>
      </w:tr>
      <w:tr w:rsidR="00591585" w:rsidRPr="00556737">
        <w:tc>
          <w:tcPr>
            <w:tcW w:w="1344" w:type="dxa"/>
          </w:tcPr>
          <w:p w:rsidR="00591585" w:rsidRPr="00556737" w:rsidRDefault="00591585" w:rsidP="00F6060D">
            <w:pPr>
              <w:rPr>
                <w:rFonts w:ascii="Times New Roman" w:hAnsi="Times New Roman" w:cs="Times New Roman"/>
                <w:sz w:val="28"/>
                <w:szCs w:val="28"/>
                <w:lang w:val="en-US"/>
              </w:rPr>
            </w:pPr>
            <w:r w:rsidRPr="00556737">
              <w:rPr>
                <w:rFonts w:ascii="Times New Roman" w:hAnsi="Times New Roman" w:cs="Times New Roman"/>
                <w:sz w:val="28"/>
                <w:szCs w:val="28"/>
                <w:lang w:val="en-US"/>
              </w:rPr>
              <w:t>18.</w:t>
            </w:r>
          </w:p>
        </w:tc>
        <w:tc>
          <w:tcPr>
            <w:tcW w:w="5151" w:type="dxa"/>
          </w:tcPr>
          <w:p w:rsidR="00591585" w:rsidRPr="00556737" w:rsidRDefault="00591585" w:rsidP="00F6060D">
            <w:pPr>
              <w:rPr>
                <w:rFonts w:ascii="Times New Roman" w:hAnsi="Times New Roman" w:cs="Times New Roman"/>
                <w:sz w:val="28"/>
                <w:szCs w:val="28"/>
              </w:rPr>
            </w:pPr>
            <w:r w:rsidRPr="00556737">
              <w:rPr>
                <w:rFonts w:ascii="Times New Roman" w:hAnsi="Times New Roman" w:cs="Times New Roman"/>
                <w:sz w:val="28"/>
                <w:szCs w:val="28"/>
              </w:rPr>
              <w:t>Профилактические беседы:</w:t>
            </w:r>
          </w:p>
          <w:p w:rsidR="00591585" w:rsidRPr="00556737" w:rsidRDefault="00591585" w:rsidP="00F6060D">
            <w:pPr>
              <w:rPr>
                <w:rFonts w:ascii="Times New Roman" w:hAnsi="Times New Roman" w:cs="Times New Roman"/>
                <w:sz w:val="28"/>
                <w:szCs w:val="28"/>
              </w:rPr>
            </w:pPr>
            <w:r w:rsidRPr="00556737">
              <w:rPr>
                <w:rFonts w:ascii="Times New Roman" w:hAnsi="Times New Roman" w:cs="Times New Roman"/>
                <w:sz w:val="28"/>
                <w:szCs w:val="28"/>
              </w:rPr>
              <w:t>-в случае чрезвычайных ситуациях</w:t>
            </w:r>
          </w:p>
          <w:p w:rsidR="00591585" w:rsidRPr="00556737" w:rsidRDefault="00591585" w:rsidP="00F6060D">
            <w:pPr>
              <w:rPr>
                <w:rFonts w:ascii="Times New Roman" w:hAnsi="Times New Roman" w:cs="Times New Roman"/>
                <w:sz w:val="28"/>
                <w:szCs w:val="28"/>
              </w:rPr>
            </w:pPr>
            <w:r w:rsidRPr="00556737">
              <w:rPr>
                <w:rFonts w:ascii="Times New Roman" w:hAnsi="Times New Roman" w:cs="Times New Roman"/>
                <w:sz w:val="28"/>
                <w:szCs w:val="28"/>
              </w:rPr>
              <w:t>-о мерах пожарной безопасности</w:t>
            </w:r>
          </w:p>
          <w:p w:rsidR="00591585" w:rsidRPr="00556737" w:rsidRDefault="00591585" w:rsidP="00F6060D">
            <w:pPr>
              <w:rPr>
                <w:rFonts w:ascii="Times New Roman" w:hAnsi="Times New Roman" w:cs="Times New Roman"/>
                <w:sz w:val="28"/>
                <w:szCs w:val="28"/>
              </w:rPr>
            </w:pPr>
            <w:r w:rsidRPr="00556737">
              <w:rPr>
                <w:rFonts w:ascii="Times New Roman" w:hAnsi="Times New Roman" w:cs="Times New Roman"/>
                <w:sz w:val="28"/>
                <w:szCs w:val="28"/>
              </w:rPr>
              <w:t>-о безопасности дорожного движения</w:t>
            </w:r>
          </w:p>
          <w:p w:rsidR="00591585" w:rsidRPr="00556737" w:rsidRDefault="00591585" w:rsidP="00F6060D">
            <w:pPr>
              <w:rPr>
                <w:rFonts w:ascii="Times New Roman" w:hAnsi="Times New Roman" w:cs="Times New Roman"/>
                <w:sz w:val="28"/>
                <w:szCs w:val="28"/>
              </w:rPr>
            </w:pPr>
            <w:r w:rsidRPr="00556737">
              <w:rPr>
                <w:rFonts w:ascii="Times New Roman" w:hAnsi="Times New Roman" w:cs="Times New Roman"/>
                <w:sz w:val="28"/>
                <w:szCs w:val="28"/>
              </w:rPr>
              <w:t>-о вреде курения, токсикомании, и т.д.</w:t>
            </w:r>
          </w:p>
        </w:tc>
        <w:tc>
          <w:tcPr>
            <w:tcW w:w="2716" w:type="dxa"/>
          </w:tcPr>
          <w:p w:rsidR="00591585" w:rsidRPr="00556737" w:rsidRDefault="00591585" w:rsidP="00F6060D">
            <w:pPr>
              <w:rPr>
                <w:rFonts w:ascii="Times New Roman" w:hAnsi="Times New Roman" w:cs="Times New Roman"/>
                <w:sz w:val="28"/>
                <w:szCs w:val="28"/>
                <w:lang w:val="en-US"/>
              </w:rPr>
            </w:pPr>
            <w:r w:rsidRPr="00556737">
              <w:rPr>
                <w:rFonts w:ascii="Times New Roman" w:hAnsi="Times New Roman" w:cs="Times New Roman"/>
                <w:sz w:val="28"/>
                <w:szCs w:val="28"/>
                <w:lang w:val="en-US"/>
              </w:rPr>
              <w:t>в течениеучебногогода</w:t>
            </w:r>
          </w:p>
        </w:tc>
      </w:tr>
    </w:tbl>
    <w:p w:rsidR="00591585" w:rsidRPr="00556737" w:rsidRDefault="00591585" w:rsidP="00F77498">
      <w:pPr>
        <w:rPr>
          <w:rFonts w:ascii="Times New Roman" w:hAnsi="Times New Roman" w:cs="Times New Roman"/>
          <w:b/>
          <w:bCs/>
          <w:sz w:val="28"/>
          <w:szCs w:val="28"/>
        </w:rPr>
      </w:pPr>
    </w:p>
    <w:p w:rsidR="00591585" w:rsidRPr="00556737" w:rsidRDefault="00591585" w:rsidP="00F77498">
      <w:pPr>
        <w:rPr>
          <w:rFonts w:ascii="Times New Roman" w:hAnsi="Times New Roman" w:cs="Times New Roman"/>
          <w:b/>
          <w:bCs/>
          <w:sz w:val="28"/>
          <w:szCs w:val="28"/>
        </w:rPr>
      </w:pPr>
      <w:r w:rsidRPr="00556737">
        <w:rPr>
          <w:rFonts w:ascii="Times New Roman" w:hAnsi="Times New Roman" w:cs="Times New Roman"/>
          <w:b/>
          <w:bCs/>
          <w:sz w:val="28"/>
          <w:szCs w:val="28"/>
        </w:rPr>
        <w:t>Обязательный конечный результат</w:t>
      </w:r>
    </w:p>
    <w:p w:rsidR="00591585" w:rsidRPr="00556737" w:rsidRDefault="00591585" w:rsidP="00F77498">
      <w:pPr>
        <w:rPr>
          <w:rFonts w:ascii="Times New Roman" w:hAnsi="Times New Roman" w:cs="Times New Roman"/>
          <w:sz w:val="28"/>
          <w:szCs w:val="28"/>
        </w:rPr>
      </w:pPr>
      <w:r w:rsidRPr="00556737">
        <w:rPr>
          <w:rFonts w:ascii="Times New Roman" w:hAnsi="Times New Roman" w:cs="Times New Roman"/>
          <w:sz w:val="28"/>
          <w:szCs w:val="28"/>
        </w:rPr>
        <w:t xml:space="preserve">По окончании учебного года учащийся должен уметь пользоваться измерительным инструментом (штангенциркуль, рейсмус). Уметь пользоваться различными инструментами, работать на станках в кружке, разбираться в различных материалах и их свойствах. Применять все перечисленные качества для построения моделей, и участвовать в соревнованиях.                         </w:t>
      </w:r>
    </w:p>
    <w:p w:rsidR="00591585" w:rsidRPr="00556737" w:rsidRDefault="00591585" w:rsidP="00F77498">
      <w:pPr>
        <w:rPr>
          <w:rFonts w:ascii="Times New Roman" w:hAnsi="Times New Roman" w:cs="Times New Roman"/>
          <w:sz w:val="28"/>
          <w:szCs w:val="28"/>
        </w:rPr>
      </w:pPr>
      <w:r w:rsidRPr="00556737">
        <w:rPr>
          <w:rFonts w:ascii="Times New Roman" w:hAnsi="Times New Roman" w:cs="Times New Roman"/>
          <w:b/>
          <w:bCs/>
          <w:sz w:val="28"/>
          <w:szCs w:val="28"/>
        </w:rPr>
        <w:t>Работа с родителями</w:t>
      </w:r>
    </w:p>
    <w:tbl>
      <w:tblPr>
        <w:tblW w:w="946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3827"/>
        <w:gridCol w:w="1276"/>
        <w:gridCol w:w="3826"/>
      </w:tblGrid>
      <w:tr w:rsidR="00591585" w:rsidRPr="00556737">
        <w:tc>
          <w:tcPr>
            <w:tcW w:w="534" w:type="dxa"/>
          </w:tcPr>
          <w:p w:rsidR="00591585" w:rsidRPr="00556737" w:rsidRDefault="00591585" w:rsidP="002A1B58">
            <w:pPr>
              <w:tabs>
                <w:tab w:val="left" w:pos="567"/>
              </w:tabs>
              <w:jc w:val="center"/>
              <w:rPr>
                <w:rFonts w:ascii="Times New Roman" w:hAnsi="Times New Roman" w:cs="Times New Roman"/>
                <w:sz w:val="28"/>
                <w:szCs w:val="28"/>
              </w:rPr>
            </w:pPr>
            <w:r w:rsidRPr="00556737">
              <w:rPr>
                <w:rFonts w:ascii="Times New Roman" w:hAnsi="Times New Roman" w:cs="Times New Roman"/>
                <w:sz w:val="28"/>
                <w:szCs w:val="28"/>
              </w:rPr>
              <w:t xml:space="preserve">№ </w:t>
            </w:r>
          </w:p>
        </w:tc>
        <w:tc>
          <w:tcPr>
            <w:tcW w:w="3827" w:type="dxa"/>
          </w:tcPr>
          <w:p w:rsidR="00591585" w:rsidRPr="00556737" w:rsidRDefault="00591585" w:rsidP="002A1B58">
            <w:pPr>
              <w:tabs>
                <w:tab w:val="left" w:pos="567"/>
              </w:tabs>
              <w:jc w:val="center"/>
              <w:rPr>
                <w:rFonts w:ascii="Times New Roman" w:hAnsi="Times New Roman" w:cs="Times New Roman"/>
                <w:sz w:val="28"/>
                <w:szCs w:val="28"/>
              </w:rPr>
            </w:pPr>
            <w:r w:rsidRPr="00556737">
              <w:rPr>
                <w:rFonts w:ascii="Times New Roman" w:hAnsi="Times New Roman" w:cs="Times New Roman"/>
                <w:sz w:val="28"/>
                <w:szCs w:val="28"/>
              </w:rPr>
              <w:t>Формы работы</w:t>
            </w:r>
          </w:p>
        </w:tc>
        <w:tc>
          <w:tcPr>
            <w:tcW w:w="1276" w:type="dxa"/>
          </w:tcPr>
          <w:p w:rsidR="00591585" w:rsidRPr="00556737" w:rsidRDefault="00591585" w:rsidP="002A1B58">
            <w:pPr>
              <w:tabs>
                <w:tab w:val="left" w:pos="567"/>
              </w:tabs>
              <w:rPr>
                <w:rFonts w:ascii="Times New Roman" w:hAnsi="Times New Roman" w:cs="Times New Roman"/>
                <w:sz w:val="28"/>
                <w:szCs w:val="28"/>
              </w:rPr>
            </w:pPr>
            <w:r w:rsidRPr="00556737">
              <w:rPr>
                <w:rFonts w:ascii="Times New Roman" w:hAnsi="Times New Roman" w:cs="Times New Roman"/>
                <w:sz w:val="28"/>
                <w:szCs w:val="28"/>
              </w:rPr>
              <w:t>Задачи</w:t>
            </w:r>
          </w:p>
        </w:tc>
        <w:tc>
          <w:tcPr>
            <w:tcW w:w="3826" w:type="dxa"/>
          </w:tcPr>
          <w:p w:rsidR="00591585" w:rsidRPr="00556737" w:rsidRDefault="00591585" w:rsidP="002A1B58">
            <w:pPr>
              <w:tabs>
                <w:tab w:val="left" w:pos="567"/>
              </w:tabs>
              <w:jc w:val="center"/>
              <w:rPr>
                <w:rFonts w:ascii="Times New Roman" w:hAnsi="Times New Roman" w:cs="Times New Roman"/>
                <w:sz w:val="28"/>
                <w:szCs w:val="28"/>
              </w:rPr>
            </w:pPr>
            <w:r w:rsidRPr="00556737">
              <w:rPr>
                <w:rFonts w:ascii="Times New Roman" w:hAnsi="Times New Roman" w:cs="Times New Roman"/>
                <w:sz w:val="28"/>
                <w:szCs w:val="28"/>
              </w:rPr>
              <w:t>Сроки</w:t>
            </w:r>
          </w:p>
        </w:tc>
      </w:tr>
      <w:tr w:rsidR="00591585" w:rsidRPr="00556737">
        <w:tc>
          <w:tcPr>
            <w:tcW w:w="534" w:type="dxa"/>
          </w:tcPr>
          <w:p w:rsidR="00591585" w:rsidRPr="00556737" w:rsidRDefault="00591585" w:rsidP="002A1B58">
            <w:pPr>
              <w:tabs>
                <w:tab w:val="left" w:pos="567"/>
              </w:tabs>
              <w:jc w:val="both"/>
              <w:rPr>
                <w:rFonts w:ascii="Times New Roman" w:hAnsi="Times New Roman" w:cs="Times New Roman"/>
                <w:sz w:val="28"/>
                <w:szCs w:val="28"/>
              </w:rPr>
            </w:pPr>
            <w:r w:rsidRPr="00556737">
              <w:rPr>
                <w:rFonts w:ascii="Times New Roman" w:hAnsi="Times New Roman" w:cs="Times New Roman"/>
                <w:sz w:val="28"/>
                <w:szCs w:val="28"/>
              </w:rPr>
              <w:t>1</w:t>
            </w:r>
          </w:p>
        </w:tc>
        <w:tc>
          <w:tcPr>
            <w:tcW w:w="3827" w:type="dxa"/>
          </w:tcPr>
          <w:p w:rsidR="00591585" w:rsidRPr="00556737" w:rsidRDefault="00591585" w:rsidP="002A1B58">
            <w:pPr>
              <w:tabs>
                <w:tab w:val="left" w:pos="567"/>
              </w:tabs>
              <w:jc w:val="both"/>
              <w:rPr>
                <w:rFonts w:ascii="Times New Roman" w:hAnsi="Times New Roman" w:cs="Times New Roman"/>
                <w:sz w:val="28"/>
                <w:szCs w:val="28"/>
              </w:rPr>
            </w:pPr>
            <w:r w:rsidRPr="00556737">
              <w:rPr>
                <w:rFonts w:ascii="Times New Roman" w:hAnsi="Times New Roman" w:cs="Times New Roman"/>
                <w:sz w:val="28"/>
                <w:szCs w:val="28"/>
              </w:rPr>
              <w:t>Родительские собрания</w:t>
            </w:r>
          </w:p>
        </w:tc>
        <w:tc>
          <w:tcPr>
            <w:tcW w:w="1276" w:type="dxa"/>
          </w:tcPr>
          <w:p w:rsidR="00591585" w:rsidRPr="00556737" w:rsidRDefault="00591585" w:rsidP="002A1B58">
            <w:pPr>
              <w:tabs>
                <w:tab w:val="left" w:pos="567"/>
              </w:tabs>
              <w:jc w:val="both"/>
              <w:rPr>
                <w:rFonts w:ascii="Times New Roman" w:hAnsi="Times New Roman" w:cs="Times New Roman"/>
                <w:sz w:val="28"/>
                <w:szCs w:val="28"/>
              </w:rPr>
            </w:pPr>
          </w:p>
        </w:tc>
        <w:tc>
          <w:tcPr>
            <w:tcW w:w="3826" w:type="dxa"/>
          </w:tcPr>
          <w:p w:rsidR="00591585" w:rsidRPr="00556737" w:rsidRDefault="00591585" w:rsidP="002A1B58">
            <w:pPr>
              <w:tabs>
                <w:tab w:val="left" w:pos="567"/>
              </w:tabs>
              <w:jc w:val="both"/>
              <w:rPr>
                <w:rFonts w:ascii="Times New Roman" w:hAnsi="Times New Roman" w:cs="Times New Roman"/>
                <w:sz w:val="28"/>
                <w:szCs w:val="28"/>
              </w:rPr>
            </w:pPr>
            <w:r w:rsidRPr="00556737">
              <w:rPr>
                <w:rFonts w:ascii="Times New Roman" w:hAnsi="Times New Roman" w:cs="Times New Roman"/>
                <w:sz w:val="28"/>
                <w:szCs w:val="28"/>
              </w:rPr>
              <w:t>Сентябрь</w:t>
            </w:r>
          </w:p>
          <w:p w:rsidR="00591585" w:rsidRPr="00556737" w:rsidRDefault="00591585" w:rsidP="002A1B58">
            <w:pPr>
              <w:tabs>
                <w:tab w:val="left" w:pos="567"/>
              </w:tabs>
              <w:jc w:val="both"/>
              <w:rPr>
                <w:rFonts w:ascii="Times New Roman" w:hAnsi="Times New Roman" w:cs="Times New Roman"/>
                <w:sz w:val="28"/>
                <w:szCs w:val="28"/>
              </w:rPr>
            </w:pPr>
            <w:r w:rsidRPr="00556737">
              <w:rPr>
                <w:rFonts w:ascii="Times New Roman" w:hAnsi="Times New Roman" w:cs="Times New Roman"/>
                <w:sz w:val="28"/>
                <w:szCs w:val="28"/>
              </w:rPr>
              <w:t>май</w:t>
            </w:r>
          </w:p>
        </w:tc>
      </w:tr>
      <w:tr w:rsidR="00591585" w:rsidRPr="00556737">
        <w:tc>
          <w:tcPr>
            <w:tcW w:w="534" w:type="dxa"/>
          </w:tcPr>
          <w:p w:rsidR="00591585" w:rsidRPr="00556737" w:rsidRDefault="00591585" w:rsidP="002A1B58">
            <w:pPr>
              <w:tabs>
                <w:tab w:val="left" w:pos="567"/>
              </w:tabs>
              <w:jc w:val="both"/>
              <w:rPr>
                <w:rFonts w:ascii="Times New Roman" w:hAnsi="Times New Roman" w:cs="Times New Roman"/>
                <w:sz w:val="28"/>
                <w:szCs w:val="28"/>
              </w:rPr>
            </w:pPr>
            <w:r w:rsidRPr="00556737">
              <w:rPr>
                <w:rFonts w:ascii="Times New Roman" w:hAnsi="Times New Roman" w:cs="Times New Roman"/>
                <w:sz w:val="28"/>
                <w:szCs w:val="28"/>
              </w:rPr>
              <w:t>2</w:t>
            </w:r>
          </w:p>
        </w:tc>
        <w:tc>
          <w:tcPr>
            <w:tcW w:w="3827" w:type="dxa"/>
          </w:tcPr>
          <w:p w:rsidR="00591585" w:rsidRPr="00556737" w:rsidRDefault="00591585" w:rsidP="002A1B58">
            <w:pPr>
              <w:tabs>
                <w:tab w:val="left" w:pos="567"/>
              </w:tabs>
              <w:jc w:val="both"/>
              <w:rPr>
                <w:rFonts w:ascii="Times New Roman" w:hAnsi="Times New Roman" w:cs="Times New Roman"/>
                <w:sz w:val="28"/>
                <w:szCs w:val="28"/>
              </w:rPr>
            </w:pPr>
            <w:r w:rsidRPr="00556737">
              <w:rPr>
                <w:rFonts w:ascii="Times New Roman" w:hAnsi="Times New Roman" w:cs="Times New Roman"/>
                <w:sz w:val="28"/>
                <w:szCs w:val="28"/>
              </w:rPr>
              <w:t>Совместные мероприятия</w:t>
            </w:r>
          </w:p>
        </w:tc>
        <w:tc>
          <w:tcPr>
            <w:tcW w:w="1276" w:type="dxa"/>
          </w:tcPr>
          <w:p w:rsidR="00591585" w:rsidRPr="00556737" w:rsidRDefault="00591585" w:rsidP="002A1B58">
            <w:pPr>
              <w:tabs>
                <w:tab w:val="left" w:pos="567"/>
              </w:tabs>
              <w:jc w:val="both"/>
              <w:rPr>
                <w:rFonts w:ascii="Times New Roman" w:hAnsi="Times New Roman" w:cs="Times New Roman"/>
                <w:sz w:val="28"/>
                <w:szCs w:val="28"/>
              </w:rPr>
            </w:pPr>
          </w:p>
        </w:tc>
        <w:tc>
          <w:tcPr>
            <w:tcW w:w="3826" w:type="dxa"/>
          </w:tcPr>
          <w:p w:rsidR="00591585" w:rsidRPr="00556737" w:rsidRDefault="00591585" w:rsidP="002A1B58">
            <w:pPr>
              <w:tabs>
                <w:tab w:val="left" w:pos="567"/>
              </w:tabs>
              <w:jc w:val="both"/>
              <w:rPr>
                <w:rFonts w:ascii="Times New Roman" w:hAnsi="Times New Roman" w:cs="Times New Roman"/>
                <w:sz w:val="28"/>
                <w:szCs w:val="28"/>
              </w:rPr>
            </w:pPr>
            <w:r w:rsidRPr="00556737">
              <w:rPr>
                <w:rFonts w:ascii="Times New Roman" w:hAnsi="Times New Roman" w:cs="Times New Roman"/>
                <w:sz w:val="28"/>
                <w:szCs w:val="28"/>
              </w:rPr>
              <w:t>Помощь родителей в организации соревнований.</w:t>
            </w:r>
          </w:p>
        </w:tc>
      </w:tr>
      <w:tr w:rsidR="00591585" w:rsidRPr="00556737">
        <w:tc>
          <w:tcPr>
            <w:tcW w:w="534" w:type="dxa"/>
          </w:tcPr>
          <w:p w:rsidR="00591585" w:rsidRPr="00556737" w:rsidRDefault="00591585" w:rsidP="002A1B58">
            <w:pPr>
              <w:tabs>
                <w:tab w:val="left" w:pos="567"/>
              </w:tabs>
              <w:jc w:val="both"/>
              <w:rPr>
                <w:rFonts w:ascii="Times New Roman" w:hAnsi="Times New Roman" w:cs="Times New Roman"/>
                <w:sz w:val="28"/>
                <w:szCs w:val="28"/>
              </w:rPr>
            </w:pPr>
            <w:r w:rsidRPr="00556737">
              <w:rPr>
                <w:rFonts w:ascii="Times New Roman" w:hAnsi="Times New Roman" w:cs="Times New Roman"/>
                <w:sz w:val="28"/>
                <w:szCs w:val="28"/>
              </w:rPr>
              <w:t>3</w:t>
            </w:r>
          </w:p>
        </w:tc>
        <w:tc>
          <w:tcPr>
            <w:tcW w:w="3827" w:type="dxa"/>
          </w:tcPr>
          <w:p w:rsidR="00591585" w:rsidRPr="00556737" w:rsidRDefault="00591585" w:rsidP="002A1B58">
            <w:pPr>
              <w:tabs>
                <w:tab w:val="left" w:pos="567"/>
              </w:tabs>
              <w:jc w:val="both"/>
              <w:rPr>
                <w:rFonts w:ascii="Times New Roman" w:hAnsi="Times New Roman" w:cs="Times New Roman"/>
                <w:sz w:val="28"/>
                <w:szCs w:val="28"/>
              </w:rPr>
            </w:pPr>
            <w:r w:rsidRPr="00556737">
              <w:rPr>
                <w:rFonts w:ascii="Times New Roman" w:hAnsi="Times New Roman" w:cs="Times New Roman"/>
                <w:sz w:val="28"/>
                <w:szCs w:val="28"/>
              </w:rPr>
              <w:t>Анкетирование</w:t>
            </w:r>
          </w:p>
        </w:tc>
        <w:tc>
          <w:tcPr>
            <w:tcW w:w="1276" w:type="dxa"/>
          </w:tcPr>
          <w:p w:rsidR="00591585" w:rsidRPr="00556737" w:rsidRDefault="00591585" w:rsidP="002A1B58">
            <w:pPr>
              <w:tabs>
                <w:tab w:val="left" w:pos="567"/>
              </w:tabs>
              <w:jc w:val="both"/>
              <w:rPr>
                <w:rFonts w:ascii="Times New Roman" w:hAnsi="Times New Roman" w:cs="Times New Roman"/>
                <w:sz w:val="28"/>
                <w:szCs w:val="28"/>
              </w:rPr>
            </w:pPr>
          </w:p>
        </w:tc>
        <w:tc>
          <w:tcPr>
            <w:tcW w:w="3826" w:type="dxa"/>
          </w:tcPr>
          <w:p w:rsidR="00591585" w:rsidRPr="00556737" w:rsidRDefault="00591585" w:rsidP="002A1B58">
            <w:pPr>
              <w:tabs>
                <w:tab w:val="left" w:pos="567"/>
              </w:tabs>
              <w:jc w:val="both"/>
              <w:rPr>
                <w:rFonts w:ascii="Times New Roman" w:hAnsi="Times New Roman" w:cs="Times New Roman"/>
                <w:sz w:val="28"/>
                <w:szCs w:val="28"/>
              </w:rPr>
            </w:pPr>
            <w:r w:rsidRPr="00556737">
              <w:rPr>
                <w:rFonts w:ascii="Times New Roman" w:hAnsi="Times New Roman" w:cs="Times New Roman"/>
                <w:sz w:val="28"/>
                <w:szCs w:val="28"/>
              </w:rPr>
              <w:t>Анкетирование по оценке работы и предложениям.</w:t>
            </w:r>
          </w:p>
        </w:tc>
      </w:tr>
      <w:tr w:rsidR="00591585" w:rsidRPr="00556737">
        <w:tc>
          <w:tcPr>
            <w:tcW w:w="534" w:type="dxa"/>
          </w:tcPr>
          <w:p w:rsidR="00591585" w:rsidRPr="00556737" w:rsidRDefault="00591585" w:rsidP="002A1B58">
            <w:pPr>
              <w:tabs>
                <w:tab w:val="left" w:pos="567"/>
              </w:tabs>
              <w:jc w:val="both"/>
              <w:rPr>
                <w:rFonts w:ascii="Times New Roman" w:hAnsi="Times New Roman" w:cs="Times New Roman"/>
                <w:sz w:val="28"/>
                <w:szCs w:val="28"/>
              </w:rPr>
            </w:pPr>
            <w:r w:rsidRPr="00556737">
              <w:rPr>
                <w:rFonts w:ascii="Times New Roman" w:hAnsi="Times New Roman" w:cs="Times New Roman"/>
                <w:sz w:val="28"/>
                <w:szCs w:val="28"/>
              </w:rPr>
              <w:t>4</w:t>
            </w:r>
          </w:p>
        </w:tc>
        <w:tc>
          <w:tcPr>
            <w:tcW w:w="3827" w:type="dxa"/>
          </w:tcPr>
          <w:p w:rsidR="00591585" w:rsidRPr="00556737" w:rsidRDefault="00591585" w:rsidP="002A1B58">
            <w:pPr>
              <w:tabs>
                <w:tab w:val="left" w:pos="567"/>
              </w:tabs>
              <w:jc w:val="both"/>
              <w:rPr>
                <w:rFonts w:ascii="Times New Roman" w:hAnsi="Times New Roman" w:cs="Times New Roman"/>
                <w:sz w:val="28"/>
                <w:szCs w:val="28"/>
              </w:rPr>
            </w:pPr>
            <w:r w:rsidRPr="00556737">
              <w:rPr>
                <w:rFonts w:ascii="Times New Roman" w:hAnsi="Times New Roman" w:cs="Times New Roman"/>
                <w:sz w:val="28"/>
                <w:szCs w:val="28"/>
              </w:rPr>
              <w:t>Родительская спонсорская помощь</w:t>
            </w:r>
          </w:p>
        </w:tc>
        <w:tc>
          <w:tcPr>
            <w:tcW w:w="1276" w:type="dxa"/>
          </w:tcPr>
          <w:p w:rsidR="00591585" w:rsidRPr="00556737" w:rsidRDefault="00591585" w:rsidP="002A1B58">
            <w:pPr>
              <w:tabs>
                <w:tab w:val="left" w:pos="567"/>
              </w:tabs>
              <w:jc w:val="both"/>
              <w:rPr>
                <w:rFonts w:ascii="Times New Roman" w:hAnsi="Times New Roman" w:cs="Times New Roman"/>
                <w:sz w:val="28"/>
                <w:szCs w:val="28"/>
              </w:rPr>
            </w:pPr>
          </w:p>
        </w:tc>
        <w:tc>
          <w:tcPr>
            <w:tcW w:w="3826" w:type="dxa"/>
          </w:tcPr>
          <w:p w:rsidR="00591585" w:rsidRPr="00556737" w:rsidRDefault="00591585" w:rsidP="002A1B58">
            <w:pPr>
              <w:tabs>
                <w:tab w:val="left" w:pos="567"/>
              </w:tabs>
              <w:jc w:val="both"/>
              <w:rPr>
                <w:rFonts w:ascii="Times New Roman" w:hAnsi="Times New Roman" w:cs="Times New Roman"/>
                <w:sz w:val="28"/>
                <w:szCs w:val="28"/>
              </w:rPr>
            </w:pPr>
            <w:r w:rsidRPr="00556737">
              <w:rPr>
                <w:rFonts w:ascii="Times New Roman" w:hAnsi="Times New Roman" w:cs="Times New Roman"/>
                <w:sz w:val="28"/>
                <w:szCs w:val="28"/>
              </w:rPr>
              <w:t>Материально-техническое обеспечение обучающихся обеспечивают родители в зависимости от степени сложности выбранной модели и при участии в соревнованиях.</w:t>
            </w:r>
          </w:p>
        </w:tc>
      </w:tr>
    </w:tbl>
    <w:p w:rsidR="00591585" w:rsidRPr="00556737" w:rsidRDefault="00591585" w:rsidP="00F77498">
      <w:pPr>
        <w:rPr>
          <w:rFonts w:ascii="Times New Roman" w:hAnsi="Times New Roman" w:cs="Times New Roman"/>
          <w:b/>
          <w:bCs/>
          <w:sz w:val="28"/>
          <w:szCs w:val="28"/>
        </w:rPr>
      </w:pPr>
    </w:p>
    <w:p w:rsidR="00591585" w:rsidRPr="00556737" w:rsidRDefault="00591585" w:rsidP="00F77498">
      <w:pPr>
        <w:rPr>
          <w:rFonts w:ascii="Times New Roman" w:hAnsi="Times New Roman" w:cs="Times New Roman"/>
          <w:b/>
          <w:bCs/>
          <w:sz w:val="28"/>
          <w:szCs w:val="28"/>
        </w:rPr>
      </w:pPr>
      <w:r w:rsidRPr="00556737">
        <w:rPr>
          <w:rFonts w:ascii="Times New Roman" w:hAnsi="Times New Roman" w:cs="Times New Roman"/>
          <w:b/>
          <w:bCs/>
          <w:sz w:val="28"/>
          <w:szCs w:val="28"/>
        </w:rPr>
        <w:t xml:space="preserve">                                                Методическая работа</w:t>
      </w:r>
    </w:p>
    <w:p w:rsidR="00591585" w:rsidRPr="00556737" w:rsidRDefault="00591585" w:rsidP="00F77498">
      <w:pPr>
        <w:tabs>
          <w:tab w:val="left" w:pos="567"/>
        </w:tabs>
        <w:ind w:left="-851"/>
        <w:jc w:val="both"/>
        <w:rPr>
          <w:rFonts w:ascii="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4145"/>
        <w:gridCol w:w="2127"/>
        <w:gridCol w:w="2516"/>
      </w:tblGrid>
      <w:tr w:rsidR="00591585" w:rsidRPr="00556737">
        <w:tc>
          <w:tcPr>
            <w:tcW w:w="675" w:type="dxa"/>
          </w:tcPr>
          <w:p w:rsidR="00591585" w:rsidRPr="00556737" w:rsidRDefault="00591585" w:rsidP="002A1B58">
            <w:pPr>
              <w:tabs>
                <w:tab w:val="left" w:pos="567"/>
              </w:tabs>
              <w:jc w:val="center"/>
              <w:rPr>
                <w:rFonts w:ascii="Times New Roman" w:hAnsi="Times New Roman" w:cs="Times New Roman"/>
                <w:sz w:val="28"/>
                <w:szCs w:val="28"/>
              </w:rPr>
            </w:pPr>
            <w:r w:rsidRPr="00556737">
              <w:rPr>
                <w:rFonts w:ascii="Times New Roman" w:hAnsi="Times New Roman" w:cs="Times New Roman"/>
                <w:sz w:val="28"/>
                <w:szCs w:val="28"/>
              </w:rPr>
              <w:t>№ п/п</w:t>
            </w:r>
          </w:p>
        </w:tc>
        <w:tc>
          <w:tcPr>
            <w:tcW w:w="4145" w:type="dxa"/>
          </w:tcPr>
          <w:p w:rsidR="00591585" w:rsidRPr="00556737" w:rsidRDefault="00591585" w:rsidP="002A1B58">
            <w:pPr>
              <w:tabs>
                <w:tab w:val="left" w:pos="567"/>
              </w:tabs>
              <w:jc w:val="center"/>
              <w:rPr>
                <w:rFonts w:ascii="Times New Roman" w:hAnsi="Times New Roman" w:cs="Times New Roman"/>
                <w:sz w:val="28"/>
                <w:szCs w:val="28"/>
              </w:rPr>
            </w:pPr>
            <w:r w:rsidRPr="00556737">
              <w:rPr>
                <w:rFonts w:ascii="Times New Roman" w:hAnsi="Times New Roman" w:cs="Times New Roman"/>
                <w:sz w:val="28"/>
                <w:szCs w:val="28"/>
              </w:rPr>
              <w:t>Вид работы</w:t>
            </w:r>
          </w:p>
        </w:tc>
        <w:tc>
          <w:tcPr>
            <w:tcW w:w="2127" w:type="dxa"/>
          </w:tcPr>
          <w:p w:rsidR="00591585" w:rsidRPr="00556737" w:rsidRDefault="00591585" w:rsidP="002A1B58">
            <w:pPr>
              <w:tabs>
                <w:tab w:val="left" w:pos="567"/>
              </w:tabs>
              <w:jc w:val="center"/>
              <w:rPr>
                <w:rFonts w:ascii="Times New Roman" w:hAnsi="Times New Roman" w:cs="Times New Roman"/>
                <w:sz w:val="28"/>
                <w:szCs w:val="28"/>
              </w:rPr>
            </w:pPr>
            <w:r w:rsidRPr="00556737">
              <w:rPr>
                <w:rFonts w:ascii="Times New Roman" w:hAnsi="Times New Roman" w:cs="Times New Roman"/>
                <w:sz w:val="28"/>
                <w:szCs w:val="28"/>
              </w:rPr>
              <w:t>Срок исполнения</w:t>
            </w:r>
          </w:p>
        </w:tc>
        <w:tc>
          <w:tcPr>
            <w:tcW w:w="2516" w:type="dxa"/>
          </w:tcPr>
          <w:p w:rsidR="00591585" w:rsidRPr="00556737" w:rsidRDefault="00591585" w:rsidP="002A1B58">
            <w:pPr>
              <w:tabs>
                <w:tab w:val="left" w:pos="567"/>
              </w:tabs>
              <w:jc w:val="center"/>
              <w:rPr>
                <w:rFonts w:ascii="Times New Roman" w:hAnsi="Times New Roman" w:cs="Times New Roman"/>
                <w:sz w:val="28"/>
                <w:szCs w:val="28"/>
              </w:rPr>
            </w:pPr>
            <w:r w:rsidRPr="00556737">
              <w:rPr>
                <w:rFonts w:ascii="Times New Roman" w:hAnsi="Times New Roman" w:cs="Times New Roman"/>
                <w:sz w:val="28"/>
                <w:szCs w:val="28"/>
              </w:rPr>
              <w:t>Адрес и форма отчетности</w:t>
            </w:r>
          </w:p>
        </w:tc>
      </w:tr>
      <w:tr w:rsidR="00591585" w:rsidRPr="00556737">
        <w:tc>
          <w:tcPr>
            <w:tcW w:w="675" w:type="dxa"/>
          </w:tcPr>
          <w:p w:rsidR="00591585" w:rsidRPr="00556737" w:rsidRDefault="00591585" w:rsidP="002A1B58">
            <w:pPr>
              <w:tabs>
                <w:tab w:val="left" w:pos="567"/>
              </w:tabs>
              <w:jc w:val="both"/>
              <w:rPr>
                <w:rFonts w:ascii="Times New Roman" w:hAnsi="Times New Roman" w:cs="Times New Roman"/>
                <w:sz w:val="28"/>
                <w:szCs w:val="28"/>
              </w:rPr>
            </w:pPr>
            <w:r w:rsidRPr="00556737">
              <w:rPr>
                <w:rFonts w:ascii="Times New Roman" w:hAnsi="Times New Roman" w:cs="Times New Roman"/>
                <w:sz w:val="28"/>
                <w:szCs w:val="28"/>
              </w:rPr>
              <w:t>1</w:t>
            </w:r>
          </w:p>
        </w:tc>
        <w:tc>
          <w:tcPr>
            <w:tcW w:w="4145" w:type="dxa"/>
          </w:tcPr>
          <w:p w:rsidR="00591585" w:rsidRPr="00556737" w:rsidRDefault="00591585" w:rsidP="002A1B58">
            <w:pPr>
              <w:tabs>
                <w:tab w:val="left" w:pos="567"/>
              </w:tabs>
              <w:jc w:val="both"/>
              <w:rPr>
                <w:rFonts w:ascii="Times New Roman" w:hAnsi="Times New Roman" w:cs="Times New Roman"/>
                <w:sz w:val="28"/>
                <w:szCs w:val="28"/>
              </w:rPr>
            </w:pPr>
            <w:r w:rsidRPr="00556737">
              <w:rPr>
                <w:rFonts w:ascii="Times New Roman" w:hAnsi="Times New Roman" w:cs="Times New Roman"/>
                <w:sz w:val="28"/>
                <w:szCs w:val="28"/>
              </w:rPr>
              <w:t xml:space="preserve"> Коррекция государственных и (или) создание адаптированных( авторских) образовательных программ</w:t>
            </w:r>
          </w:p>
        </w:tc>
        <w:tc>
          <w:tcPr>
            <w:tcW w:w="2127" w:type="dxa"/>
          </w:tcPr>
          <w:p w:rsidR="00591585" w:rsidRPr="00556737" w:rsidRDefault="00591585" w:rsidP="002A1B58">
            <w:pPr>
              <w:tabs>
                <w:tab w:val="left" w:pos="567"/>
              </w:tabs>
              <w:jc w:val="both"/>
              <w:rPr>
                <w:rFonts w:ascii="Times New Roman" w:hAnsi="Times New Roman" w:cs="Times New Roman"/>
                <w:sz w:val="28"/>
                <w:szCs w:val="28"/>
              </w:rPr>
            </w:pPr>
            <w:r w:rsidRPr="00556737">
              <w:rPr>
                <w:rFonts w:ascii="Times New Roman" w:hAnsi="Times New Roman" w:cs="Times New Roman"/>
                <w:sz w:val="28"/>
                <w:szCs w:val="28"/>
              </w:rPr>
              <w:t>В течение года</w:t>
            </w:r>
          </w:p>
        </w:tc>
        <w:tc>
          <w:tcPr>
            <w:tcW w:w="2516" w:type="dxa"/>
          </w:tcPr>
          <w:p w:rsidR="00591585" w:rsidRPr="00556737" w:rsidRDefault="00591585" w:rsidP="002A1B58">
            <w:pPr>
              <w:tabs>
                <w:tab w:val="left" w:pos="567"/>
              </w:tabs>
              <w:jc w:val="both"/>
              <w:rPr>
                <w:rFonts w:ascii="Times New Roman" w:hAnsi="Times New Roman" w:cs="Times New Roman"/>
                <w:sz w:val="28"/>
                <w:szCs w:val="28"/>
              </w:rPr>
            </w:pPr>
            <w:r w:rsidRPr="00556737">
              <w:rPr>
                <w:rFonts w:ascii="Times New Roman" w:hAnsi="Times New Roman" w:cs="Times New Roman"/>
                <w:sz w:val="28"/>
                <w:szCs w:val="28"/>
              </w:rPr>
              <w:t>В зависимости от новых правил соревнований, условий и материальной базы.</w:t>
            </w:r>
          </w:p>
        </w:tc>
      </w:tr>
      <w:tr w:rsidR="00591585" w:rsidRPr="00556737">
        <w:tc>
          <w:tcPr>
            <w:tcW w:w="675" w:type="dxa"/>
          </w:tcPr>
          <w:p w:rsidR="00591585" w:rsidRPr="00556737" w:rsidRDefault="00591585" w:rsidP="002A1B58">
            <w:pPr>
              <w:tabs>
                <w:tab w:val="left" w:pos="567"/>
              </w:tabs>
              <w:jc w:val="both"/>
              <w:rPr>
                <w:rFonts w:ascii="Times New Roman" w:hAnsi="Times New Roman" w:cs="Times New Roman"/>
                <w:sz w:val="28"/>
                <w:szCs w:val="28"/>
              </w:rPr>
            </w:pPr>
            <w:r w:rsidRPr="00556737">
              <w:rPr>
                <w:rFonts w:ascii="Times New Roman" w:hAnsi="Times New Roman" w:cs="Times New Roman"/>
                <w:sz w:val="28"/>
                <w:szCs w:val="28"/>
              </w:rPr>
              <w:t>2</w:t>
            </w:r>
          </w:p>
        </w:tc>
        <w:tc>
          <w:tcPr>
            <w:tcW w:w="4145" w:type="dxa"/>
          </w:tcPr>
          <w:p w:rsidR="00591585" w:rsidRPr="00556737" w:rsidRDefault="00591585" w:rsidP="002A1B58">
            <w:pPr>
              <w:tabs>
                <w:tab w:val="left" w:pos="567"/>
              </w:tabs>
              <w:jc w:val="both"/>
              <w:rPr>
                <w:rFonts w:ascii="Times New Roman" w:hAnsi="Times New Roman" w:cs="Times New Roman"/>
                <w:sz w:val="28"/>
                <w:szCs w:val="28"/>
              </w:rPr>
            </w:pPr>
            <w:r w:rsidRPr="00556737">
              <w:rPr>
                <w:rFonts w:ascii="Times New Roman" w:hAnsi="Times New Roman" w:cs="Times New Roman"/>
                <w:sz w:val="28"/>
                <w:szCs w:val="28"/>
              </w:rPr>
              <w:t xml:space="preserve">Создание авторских пособий </w:t>
            </w:r>
          </w:p>
        </w:tc>
        <w:tc>
          <w:tcPr>
            <w:tcW w:w="2127" w:type="dxa"/>
          </w:tcPr>
          <w:p w:rsidR="00591585" w:rsidRPr="00556737" w:rsidRDefault="00591585" w:rsidP="002A1B58">
            <w:pPr>
              <w:tabs>
                <w:tab w:val="left" w:pos="567"/>
              </w:tabs>
              <w:jc w:val="both"/>
              <w:rPr>
                <w:rFonts w:ascii="Times New Roman" w:hAnsi="Times New Roman" w:cs="Times New Roman"/>
                <w:sz w:val="28"/>
                <w:szCs w:val="28"/>
              </w:rPr>
            </w:pPr>
            <w:r w:rsidRPr="00556737">
              <w:rPr>
                <w:rFonts w:ascii="Times New Roman" w:hAnsi="Times New Roman" w:cs="Times New Roman"/>
                <w:sz w:val="28"/>
                <w:szCs w:val="28"/>
              </w:rPr>
              <w:t>В течение года</w:t>
            </w:r>
          </w:p>
        </w:tc>
        <w:tc>
          <w:tcPr>
            <w:tcW w:w="2516" w:type="dxa"/>
          </w:tcPr>
          <w:p w:rsidR="00591585" w:rsidRPr="00556737" w:rsidRDefault="00591585" w:rsidP="002A1B58">
            <w:pPr>
              <w:tabs>
                <w:tab w:val="left" w:pos="567"/>
              </w:tabs>
              <w:jc w:val="both"/>
              <w:rPr>
                <w:rFonts w:ascii="Times New Roman" w:hAnsi="Times New Roman" w:cs="Times New Roman"/>
                <w:sz w:val="28"/>
                <w:szCs w:val="28"/>
              </w:rPr>
            </w:pPr>
            <w:r w:rsidRPr="00556737">
              <w:rPr>
                <w:rFonts w:ascii="Times New Roman" w:hAnsi="Times New Roman" w:cs="Times New Roman"/>
                <w:sz w:val="28"/>
                <w:szCs w:val="28"/>
              </w:rPr>
              <w:t>Изготовление образцов и технологической оснастки</w:t>
            </w:r>
          </w:p>
        </w:tc>
      </w:tr>
      <w:tr w:rsidR="00591585" w:rsidRPr="00556737">
        <w:tc>
          <w:tcPr>
            <w:tcW w:w="675" w:type="dxa"/>
          </w:tcPr>
          <w:p w:rsidR="00591585" w:rsidRPr="00556737" w:rsidRDefault="00591585" w:rsidP="002A1B58">
            <w:pPr>
              <w:tabs>
                <w:tab w:val="left" w:pos="567"/>
              </w:tabs>
              <w:jc w:val="both"/>
              <w:rPr>
                <w:rFonts w:ascii="Times New Roman" w:hAnsi="Times New Roman" w:cs="Times New Roman"/>
                <w:sz w:val="28"/>
                <w:szCs w:val="28"/>
              </w:rPr>
            </w:pPr>
            <w:r w:rsidRPr="00556737">
              <w:rPr>
                <w:rFonts w:ascii="Times New Roman" w:hAnsi="Times New Roman" w:cs="Times New Roman"/>
                <w:sz w:val="28"/>
                <w:szCs w:val="28"/>
              </w:rPr>
              <w:t>3</w:t>
            </w:r>
          </w:p>
        </w:tc>
        <w:tc>
          <w:tcPr>
            <w:tcW w:w="4145" w:type="dxa"/>
          </w:tcPr>
          <w:p w:rsidR="00591585" w:rsidRPr="00556737" w:rsidRDefault="00591585" w:rsidP="002A1B58">
            <w:pPr>
              <w:tabs>
                <w:tab w:val="left" w:pos="567"/>
              </w:tabs>
              <w:jc w:val="both"/>
              <w:rPr>
                <w:rFonts w:ascii="Times New Roman" w:hAnsi="Times New Roman" w:cs="Times New Roman"/>
                <w:sz w:val="28"/>
                <w:szCs w:val="28"/>
              </w:rPr>
            </w:pPr>
            <w:r w:rsidRPr="00556737">
              <w:rPr>
                <w:rFonts w:ascii="Times New Roman" w:hAnsi="Times New Roman" w:cs="Times New Roman"/>
                <w:sz w:val="28"/>
                <w:szCs w:val="28"/>
              </w:rPr>
              <w:t xml:space="preserve">Посещение уроков </w:t>
            </w:r>
          </w:p>
        </w:tc>
        <w:tc>
          <w:tcPr>
            <w:tcW w:w="2127" w:type="dxa"/>
          </w:tcPr>
          <w:p w:rsidR="00591585" w:rsidRPr="00556737" w:rsidRDefault="00591585" w:rsidP="002A1B58">
            <w:pPr>
              <w:tabs>
                <w:tab w:val="left" w:pos="567"/>
              </w:tabs>
              <w:jc w:val="both"/>
              <w:rPr>
                <w:rFonts w:ascii="Times New Roman" w:hAnsi="Times New Roman" w:cs="Times New Roman"/>
                <w:sz w:val="28"/>
                <w:szCs w:val="28"/>
              </w:rPr>
            </w:pPr>
            <w:r w:rsidRPr="00556737">
              <w:rPr>
                <w:rFonts w:ascii="Times New Roman" w:hAnsi="Times New Roman" w:cs="Times New Roman"/>
                <w:sz w:val="28"/>
                <w:szCs w:val="28"/>
              </w:rPr>
              <w:t>В течение года</w:t>
            </w:r>
          </w:p>
        </w:tc>
        <w:tc>
          <w:tcPr>
            <w:tcW w:w="2516" w:type="dxa"/>
          </w:tcPr>
          <w:p w:rsidR="00591585" w:rsidRPr="00556737" w:rsidRDefault="00591585" w:rsidP="002A1B58">
            <w:pPr>
              <w:tabs>
                <w:tab w:val="left" w:pos="567"/>
              </w:tabs>
              <w:jc w:val="both"/>
              <w:rPr>
                <w:rFonts w:ascii="Times New Roman" w:hAnsi="Times New Roman" w:cs="Times New Roman"/>
                <w:sz w:val="28"/>
                <w:szCs w:val="28"/>
              </w:rPr>
            </w:pPr>
            <w:r w:rsidRPr="00556737">
              <w:rPr>
                <w:rFonts w:ascii="Times New Roman" w:hAnsi="Times New Roman" w:cs="Times New Roman"/>
                <w:sz w:val="28"/>
                <w:szCs w:val="28"/>
              </w:rPr>
              <w:t>Преподавателей спортивно технического направления</w:t>
            </w:r>
          </w:p>
        </w:tc>
      </w:tr>
      <w:tr w:rsidR="00591585" w:rsidRPr="00556737">
        <w:tc>
          <w:tcPr>
            <w:tcW w:w="675" w:type="dxa"/>
          </w:tcPr>
          <w:p w:rsidR="00591585" w:rsidRPr="00556737" w:rsidRDefault="00591585" w:rsidP="002A1B58">
            <w:pPr>
              <w:tabs>
                <w:tab w:val="left" w:pos="567"/>
              </w:tabs>
              <w:jc w:val="both"/>
              <w:rPr>
                <w:rFonts w:ascii="Times New Roman" w:hAnsi="Times New Roman" w:cs="Times New Roman"/>
                <w:sz w:val="28"/>
                <w:szCs w:val="28"/>
              </w:rPr>
            </w:pPr>
            <w:r w:rsidRPr="00556737">
              <w:rPr>
                <w:rFonts w:ascii="Times New Roman" w:hAnsi="Times New Roman" w:cs="Times New Roman"/>
                <w:sz w:val="28"/>
                <w:szCs w:val="28"/>
              </w:rPr>
              <w:t>4</w:t>
            </w:r>
          </w:p>
        </w:tc>
        <w:tc>
          <w:tcPr>
            <w:tcW w:w="4145" w:type="dxa"/>
          </w:tcPr>
          <w:p w:rsidR="00591585" w:rsidRPr="00556737" w:rsidRDefault="00591585" w:rsidP="002A1B58">
            <w:pPr>
              <w:tabs>
                <w:tab w:val="left" w:pos="567"/>
              </w:tabs>
              <w:jc w:val="both"/>
              <w:rPr>
                <w:rFonts w:ascii="Times New Roman" w:hAnsi="Times New Roman" w:cs="Times New Roman"/>
                <w:sz w:val="28"/>
                <w:szCs w:val="28"/>
              </w:rPr>
            </w:pPr>
            <w:r w:rsidRPr="00556737">
              <w:rPr>
                <w:rFonts w:ascii="Times New Roman" w:hAnsi="Times New Roman" w:cs="Times New Roman"/>
                <w:sz w:val="28"/>
                <w:szCs w:val="28"/>
              </w:rPr>
              <w:t>Собственные открытые занятия</w:t>
            </w:r>
          </w:p>
        </w:tc>
        <w:tc>
          <w:tcPr>
            <w:tcW w:w="2127" w:type="dxa"/>
          </w:tcPr>
          <w:p w:rsidR="00591585" w:rsidRPr="00556737" w:rsidRDefault="00591585" w:rsidP="002A1B58">
            <w:pPr>
              <w:tabs>
                <w:tab w:val="left" w:pos="567"/>
              </w:tabs>
              <w:jc w:val="both"/>
              <w:rPr>
                <w:rFonts w:ascii="Times New Roman" w:hAnsi="Times New Roman" w:cs="Times New Roman"/>
                <w:sz w:val="28"/>
                <w:szCs w:val="28"/>
              </w:rPr>
            </w:pPr>
            <w:r w:rsidRPr="00556737">
              <w:rPr>
                <w:rFonts w:ascii="Times New Roman" w:hAnsi="Times New Roman" w:cs="Times New Roman"/>
                <w:sz w:val="28"/>
                <w:szCs w:val="28"/>
              </w:rPr>
              <w:t>В течение года</w:t>
            </w:r>
          </w:p>
        </w:tc>
        <w:tc>
          <w:tcPr>
            <w:tcW w:w="2516" w:type="dxa"/>
          </w:tcPr>
          <w:p w:rsidR="00591585" w:rsidRPr="00556737" w:rsidRDefault="00591585" w:rsidP="002A1B58">
            <w:pPr>
              <w:tabs>
                <w:tab w:val="left" w:pos="567"/>
              </w:tabs>
              <w:jc w:val="both"/>
              <w:rPr>
                <w:rFonts w:ascii="Times New Roman" w:hAnsi="Times New Roman" w:cs="Times New Roman"/>
                <w:sz w:val="28"/>
                <w:szCs w:val="28"/>
              </w:rPr>
            </w:pPr>
            <w:r w:rsidRPr="00556737">
              <w:rPr>
                <w:rFonts w:ascii="Times New Roman" w:hAnsi="Times New Roman" w:cs="Times New Roman"/>
                <w:sz w:val="28"/>
                <w:szCs w:val="28"/>
              </w:rPr>
              <w:t>Открытый урок, консультации, мастер класс</w:t>
            </w:r>
          </w:p>
        </w:tc>
      </w:tr>
      <w:tr w:rsidR="00591585" w:rsidRPr="00556737">
        <w:tc>
          <w:tcPr>
            <w:tcW w:w="675" w:type="dxa"/>
          </w:tcPr>
          <w:p w:rsidR="00591585" w:rsidRPr="00556737" w:rsidRDefault="00591585" w:rsidP="002A1B58">
            <w:pPr>
              <w:tabs>
                <w:tab w:val="left" w:pos="567"/>
              </w:tabs>
              <w:jc w:val="both"/>
              <w:rPr>
                <w:rFonts w:ascii="Times New Roman" w:hAnsi="Times New Roman" w:cs="Times New Roman"/>
                <w:sz w:val="28"/>
                <w:szCs w:val="28"/>
              </w:rPr>
            </w:pPr>
            <w:r w:rsidRPr="00556737">
              <w:rPr>
                <w:rFonts w:ascii="Times New Roman" w:hAnsi="Times New Roman" w:cs="Times New Roman"/>
                <w:sz w:val="28"/>
                <w:szCs w:val="28"/>
              </w:rPr>
              <w:t>5</w:t>
            </w:r>
          </w:p>
        </w:tc>
        <w:tc>
          <w:tcPr>
            <w:tcW w:w="4145" w:type="dxa"/>
          </w:tcPr>
          <w:p w:rsidR="00591585" w:rsidRPr="00556737" w:rsidRDefault="00591585" w:rsidP="002A1B58">
            <w:pPr>
              <w:tabs>
                <w:tab w:val="left" w:pos="567"/>
              </w:tabs>
              <w:jc w:val="both"/>
              <w:rPr>
                <w:rFonts w:ascii="Times New Roman" w:hAnsi="Times New Roman" w:cs="Times New Roman"/>
                <w:sz w:val="28"/>
                <w:szCs w:val="28"/>
              </w:rPr>
            </w:pPr>
            <w:r w:rsidRPr="00556737">
              <w:rPr>
                <w:rFonts w:ascii="Times New Roman" w:hAnsi="Times New Roman" w:cs="Times New Roman"/>
                <w:sz w:val="28"/>
                <w:szCs w:val="28"/>
              </w:rPr>
              <w:t xml:space="preserve">Работа в проблемных, творческих, экспериментальных группах </w:t>
            </w:r>
          </w:p>
        </w:tc>
        <w:tc>
          <w:tcPr>
            <w:tcW w:w="2127" w:type="dxa"/>
          </w:tcPr>
          <w:p w:rsidR="00591585" w:rsidRPr="00556737" w:rsidRDefault="00591585" w:rsidP="002A1B58">
            <w:pPr>
              <w:tabs>
                <w:tab w:val="left" w:pos="567"/>
              </w:tabs>
              <w:jc w:val="both"/>
              <w:rPr>
                <w:rFonts w:ascii="Times New Roman" w:hAnsi="Times New Roman" w:cs="Times New Roman"/>
                <w:sz w:val="28"/>
                <w:szCs w:val="28"/>
              </w:rPr>
            </w:pPr>
            <w:r w:rsidRPr="00556737">
              <w:rPr>
                <w:rFonts w:ascii="Times New Roman" w:hAnsi="Times New Roman" w:cs="Times New Roman"/>
                <w:sz w:val="28"/>
                <w:szCs w:val="28"/>
              </w:rPr>
              <w:t>В течение года</w:t>
            </w:r>
          </w:p>
        </w:tc>
        <w:tc>
          <w:tcPr>
            <w:tcW w:w="2516" w:type="dxa"/>
          </w:tcPr>
          <w:p w:rsidR="00591585" w:rsidRPr="00556737" w:rsidRDefault="00591585" w:rsidP="002A1B58">
            <w:pPr>
              <w:tabs>
                <w:tab w:val="left" w:pos="567"/>
              </w:tabs>
              <w:jc w:val="both"/>
              <w:rPr>
                <w:rFonts w:ascii="Times New Roman" w:hAnsi="Times New Roman" w:cs="Times New Roman"/>
                <w:sz w:val="28"/>
                <w:szCs w:val="28"/>
              </w:rPr>
            </w:pPr>
            <w:r w:rsidRPr="00556737">
              <w:rPr>
                <w:rFonts w:ascii="Times New Roman" w:hAnsi="Times New Roman" w:cs="Times New Roman"/>
                <w:sz w:val="28"/>
                <w:szCs w:val="28"/>
              </w:rPr>
              <w:t>В форме консультаций</w:t>
            </w:r>
          </w:p>
        </w:tc>
      </w:tr>
      <w:tr w:rsidR="00591585" w:rsidRPr="00556737">
        <w:tc>
          <w:tcPr>
            <w:tcW w:w="675" w:type="dxa"/>
          </w:tcPr>
          <w:p w:rsidR="00591585" w:rsidRPr="00556737" w:rsidRDefault="00591585" w:rsidP="002A1B58">
            <w:pPr>
              <w:tabs>
                <w:tab w:val="left" w:pos="567"/>
              </w:tabs>
              <w:jc w:val="both"/>
              <w:rPr>
                <w:rFonts w:ascii="Times New Roman" w:hAnsi="Times New Roman" w:cs="Times New Roman"/>
                <w:sz w:val="28"/>
                <w:szCs w:val="28"/>
              </w:rPr>
            </w:pPr>
            <w:r w:rsidRPr="00556737">
              <w:rPr>
                <w:rFonts w:ascii="Times New Roman" w:hAnsi="Times New Roman" w:cs="Times New Roman"/>
                <w:sz w:val="28"/>
                <w:szCs w:val="28"/>
              </w:rPr>
              <w:t>6</w:t>
            </w:r>
          </w:p>
        </w:tc>
        <w:tc>
          <w:tcPr>
            <w:tcW w:w="4145" w:type="dxa"/>
          </w:tcPr>
          <w:p w:rsidR="00591585" w:rsidRPr="00556737" w:rsidRDefault="00591585" w:rsidP="002A1B58">
            <w:pPr>
              <w:tabs>
                <w:tab w:val="left" w:pos="567"/>
              </w:tabs>
              <w:jc w:val="both"/>
              <w:rPr>
                <w:rFonts w:ascii="Times New Roman" w:hAnsi="Times New Roman" w:cs="Times New Roman"/>
                <w:sz w:val="28"/>
                <w:szCs w:val="28"/>
              </w:rPr>
            </w:pPr>
            <w:r w:rsidRPr="00556737">
              <w:rPr>
                <w:rFonts w:ascii="Times New Roman" w:hAnsi="Times New Roman" w:cs="Times New Roman"/>
                <w:sz w:val="28"/>
                <w:szCs w:val="28"/>
              </w:rPr>
              <w:t>Проведение авторского эксперимента</w:t>
            </w:r>
          </w:p>
        </w:tc>
        <w:tc>
          <w:tcPr>
            <w:tcW w:w="2127" w:type="dxa"/>
          </w:tcPr>
          <w:p w:rsidR="00591585" w:rsidRPr="00556737" w:rsidRDefault="00591585" w:rsidP="002A1B58">
            <w:pPr>
              <w:tabs>
                <w:tab w:val="left" w:pos="567"/>
              </w:tabs>
              <w:jc w:val="both"/>
              <w:rPr>
                <w:rFonts w:ascii="Times New Roman" w:hAnsi="Times New Roman" w:cs="Times New Roman"/>
                <w:sz w:val="28"/>
                <w:szCs w:val="28"/>
              </w:rPr>
            </w:pPr>
            <w:r w:rsidRPr="00556737">
              <w:rPr>
                <w:rFonts w:ascii="Times New Roman" w:hAnsi="Times New Roman" w:cs="Times New Roman"/>
                <w:sz w:val="28"/>
                <w:szCs w:val="28"/>
              </w:rPr>
              <w:t>В течение года</w:t>
            </w:r>
          </w:p>
        </w:tc>
        <w:tc>
          <w:tcPr>
            <w:tcW w:w="2516" w:type="dxa"/>
          </w:tcPr>
          <w:p w:rsidR="00591585" w:rsidRPr="00556737" w:rsidRDefault="00591585" w:rsidP="002A1B58">
            <w:pPr>
              <w:tabs>
                <w:tab w:val="left" w:pos="567"/>
              </w:tabs>
              <w:jc w:val="both"/>
              <w:rPr>
                <w:rFonts w:ascii="Times New Roman" w:hAnsi="Times New Roman" w:cs="Times New Roman"/>
                <w:sz w:val="28"/>
                <w:szCs w:val="28"/>
              </w:rPr>
            </w:pPr>
            <w:r w:rsidRPr="00556737">
              <w:rPr>
                <w:rFonts w:ascii="Times New Roman" w:hAnsi="Times New Roman" w:cs="Times New Roman"/>
                <w:sz w:val="28"/>
                <w:szCs w:val="28"/>
              </w:rPr>
              <w:t>Изготовление экспериментальных работ и проектов</w:t>
            </w:r>
          </w:p>
        </w:tc>
      </w:tr>
      <w:tr w:rsidR="00591585" w:rsidRPr="00556737">
        <w:tc>
          <w:tcPr>
            <w:tcW w:w="675" w:type="dxa"/>
          </w:tcPr>
          <w:p w:rsidR="00591585" w:rsidRPr="00556737" w:rsidRDefault="00591585" w:rsidP="002A1B58">
            <w:pPr>
              <w:tabs>
                <w:tab w:val="left" w:pos="567"/>
              </w:tabs>
              <w:jc w:val="both"/>
              <w:rPr>
                <w:rFonts w:ascii="Times New Roman" w:hAnsi="Times New Roman" w:cs="Times New Roman"/>
                <w:sz w:val="28"/>
                <w:szCs w:val="28"/>
              </w:rPr>
            </w:pPr>
            <w:r w:rsidRPr="00556737">
              <w:rPr>
                <w:rFonts w:ascii="Times New Roman" w:hAnsi="Times New Roman" w:cs="Times New Roman"/>
                <w:sz w:val="28"/>
                <w:szCs w:val="28"/>
              </w:rPr>
              <w:t>7</w:t>
            </w:r>
          </w:p>
        </w:tc>
        <w:tc>
          <w:tcPr>
            <w:tcW w:w="4145" w:type="dxa"/>
          </w:tcPr>
          <w:p w:rsidR="00591585" w:rsidRPr="00556737" w:rsidRDefault="00591585" w:rsidP="002A1B58">
            <w:pPr>
              <w:tabs>
                <w:tab w:val="left" w:pos="567"/>
              </w:tabs>
              <w:jc w:val="both"/>
              <w:rPr>
                <w:rFonts w:ascii="Times New Roman" w:hAnsi="Times New Roman" w:cs="Times New Roman"/>
                <w:sz w:val="28"/>
                <w:szCs w:val="28"/>
              </w:rPr>
            </w:pPr>
            <w:r w:rsidRPr="00556737">
              <w:rPr>
                <w:rFonts w:ascii="Times New Roman" w:hAnsi="Times New Roman" w:cs="Times New Roman"/>
                <w:sz w:val="28"/>
                <w:szCs w:val="28"/>
              </w:rPr>
              <w:t>Участие в работе малых педсоветов, семинаров и др.</w:t>
            </w:r>
          </w:p>
        </w:tc>
        <w:tc>
          <w:tcPr>
            <w:tcW w:w="2127" w:type="dxa"/>
          </w:tcPr>
          <w:p w:rsidR="00591585" w:rsidRPr="00556737" w:rsidRDefault="00591585" w:rsidP="002A1B58">
            <w:pPr>
              <w:tabs>
                <w:tab w:val="left" w:pos="567"/>
              </w:tabs>
              <w:jc w:val="both"/>
              <w:rPr>
                <w:rFonts w:ascii="Times New Roman" w:hAnsi="Times New Roman" w:cs="Times New Roman"/>
                <w:sz w:val="28"/>
                <w:szCs w:val="28"/>
              </w:rPr>
            </w:pPr>
            <w:r w:rsidRPr="00556737">
              <w:rPr>
                <w:rFonts w:ascii="Times New Roman" w:hAnsi="Times New Roman" w:cs="Times New Roman"/>
                <w:sz w:val="28"/>
                <w:szCs w:val="28"/>
              </w:rPr>
              <w:t>В течение года</w:t>
            </w:r>
          </w:p>
        </w:tc>
        <w:tc>
          <w:tcPr>
            <w:tcW w:w="2516" w:type="dxa"/>
          </w:tcPr>
          <w:p w:rsidR="00591585" w:rsidRPr="00556737" w:rsidRDefault="00591585" w:rsidP="002A1B58">
            <w:pPr>
              <w:tabs>
                <w:tab w:val="left" w:pos="567"/>
              </w:tabs>
              <w:jc w:val="both"/>
              <w:rPr>
                <w:rFonts w:ascii="Times New Roman" w:hAnsi="Times New Roman" w:cs="Times New Roman"/>
                <w:sz w:val="28"/>
                <w:szCs w:val="28"/>
              </w:rPr>
            </w:pPr>
            <w:r w:rsidRPr="00556737">
              <w:rPr>
                <w:rFonts w:ascii="Times New Roman" w:hAnsi="Times New Roman" w:cs="Times New Roman"/>
                <w:sz w:val="28"/>
                <w:szCs w:val="28"/>
              </w:rPr>
              <w:t>Областной семинар по автомоделизму</w:t>
            </w:r>
          </w:p>
        </w:tc>
      </w:tr>
      <w:tr w:rsidR="00591585" w:rsidRPr="00556737">
        <w:tc>
          <w:tcPr>
            <w:tcW w:w="675" w:type="dxa"/>
          </w:tcPr>
          <w:p w:rsidR="00591585" w:rsidRPr="00556737" w:rsidRDefault="00591585" w:rsidP="002A1B58">
            <w:pPr>
              <w:tabs>
                <w:tab w:val="left" w:pos="567"/>
              </w:tabs>
              <w:jc w:val="both"/>
              <w:rPr>
                <w:rFonts w:ascii="Times New Roman" w:hAnsi="Times New Roman" w:cs="Times New Roman"/>
                <w:sz w:val="28"/>
                <w:szCs w:val="28"/>
              </w:rPr>
            </w:pPr>
            <w:r w:rsidRPr="00556737">
              <w:rPr>
                <w:rFonts w:ascii="Times New Roman" w:hAnsi="Times New Roman" w:cs="Times New Roman"/>
                <w:sz w:val="28"/>
                <w:szCs w:val="28"/>
              </w:rPr>
              <w:t>8</w:t>
            </w:r>
          </w:p>
        </w:tc>
        <w:tc>
          <w:tcPr>
            <w:tcW w:w="4145" w:type="dxa"/>
          </w:tcPr>
          <w:p w:rsidR="00591585" w:rsidRPr="00556737" w:rsidRDefault="00591585" w:rsidP="002A1B58">
            <w:pPr>
              <w:tabs>
                <w:tab w:val="left" w:pos="567"/>
              </w:tabs>
              <w:jc w:val="both"/>
              <w:rPr>
                <w:rFonts w:ascii="Times New Roman" w:hAnsi="Times New Roman" w:cs="Times New Roman"/>
                <w:sz w:val="28"/>
                <w:szCs w:val="28"/>
              </w:rPr>
            </w:pPr>
            <w:r w:rsidRPr="00556737">
              <w:rPr>
                <w:rFonts w:ascii="Times New Roman" w:hAnsi="Times New Roman" w:cs="Times New Roman"/>
                <w:sz w:val="28"/>
                <w:szCs w:val="28"/>
              </w:rPr>
              <w:t>Повышение квалификации</w:t>
            </w:r>
          </w:p>
        </w:tc>
        <w:tc>
          <w:tcPr>
            <w:tcW w:w="2127" w:type="dxa"/>
          </w:tcPr>
          <w:p w:rsidR="00591585" w:rsidRPr="00556737" w:rsidRDefault="00591585" w:rsidP="002A1B58">
            <w:pPr>
              <w:tabs>
                <w:tab w:val="left" w:pos="567"/>
              </w:tabs>
              <w:jc w:val="both"/>
              <w:rPr>
                <w:rFonts w:ascii="Times New Roman" w:hAnsi="Times New Roman" w:cs="Times New Roman"/>
                <w:sz w:val="28"/>
                <w:szCs w:val="28"/>
              </w:rPr>
            </w:pPr>
            <w:r w:rsidRPr="00556737">
              <w:rPr>
                <w:rFonts w:ascii="Times New Roman" w:hAnsi="Times New Roman" w:cs="Times New Roman"/>
                <w:sz w:val="28"/>
                <w:szCs w:val="28"/>
              </w:rPr>
              <w:t>В течение года</w:t>
            </w:r>
          </w:p>
        </w:tc>
        <w:tc>
          <w:tcPr>
            <w:tcW w:w="2516" w:type="dxa"/>
          </w:tcPr>
          <w:p w:rsidR="00591585" w:rsidRPr="00556737" w:rsidRDefault="00591585" w:rsidP="002A1B58">
            <w:pPr>
              <w:tabs>
                <w:tab w:val="left" w:pos="567"/>
              </w:tabs>
              <w:jc w:val="both"/>
              <w:rPr>
                <w:rFonts w:ascii="Times New Roman" w:hAnsi="Times New Roman" w:cs="Times New Roman"/>
                <w:sz w:val="28"/>
                <w:szCs w:val="28"/>
              </w:rPr>
            </w:pPr>
          </w:p>
        </w:tc>
      </w:tr>
    </w:tbl>
    <w:p w:rsidR="00591585" w:rsidRPr="00556737" w:rsidRDefault="00591585" w:rsidP="00F77498">
      <w:pPr>
        <w:rPr>
          <w:rFonts w:ascii="Times New Roman" w:hAnsi="Times New Roman" w:cs="Times New Roman"/>
          <w:sz w:val="28"/>
          <w:szCs w:val="28"/>
        </w:rPr>
      </w:pPr>
    </w:p>
    <w:p w:rsidR="00591585" w:rsidRPr="00556737" w:rsidRDefault="00591585" w:rsidP="00F77498">
      <w:pPr>
        <w:rPr>
          <w:rFonts w:ascii="Times New Roman" w:hAnsi="Times New Roman" w:cs="Times New Roman"/>
          <w:sz w:val="28"/>
          <w:szCs w:val="28"/>
        </w:rPr>
      </w:pPr>
      <w:r w:rsidRPr="00556737">
        <w:rPr>
          <w:rFonts w:ascii="Times New Roman" w:hAnsi="Times New Roman" w:cs="Times New Roman"/>
          <w:sz w:val="28"/>
          <w:szCs w:val="28"/>
        </w:rPr>
        <w:t>Участие в работе педсоветов, Областных семинарах по техническим видам спорта. Участие в методических семинарах. Создание и оформление работ для участия в XII городской открытой научно-практической конференции Академии юных исследователей.</w:t>
      </w:r>
    </w:p>
    <w:p w:rsidR="00591585" w:rsidRPr="00556737" w:rsidRDefault="00591585" w:rsidP="00F77498">
      <w:pPr>
        <w:tabs>
          <w:tab w:val="left" w:pos="567"/>
        </w:tabs>
        <w:ind w:left="-851"/>
        <w:jc w:val="both"/>
        <w:rPr>
          <w:rFonts w:ascii="Times New Roman" w:hAnsi="Times New Roman" w:cs="Times New Roman"/>
          <w:b/>
          <w:bCs/>
          <w:sz w:val="28"/>
          <w:szCs w:val="28"/>
        </w:rPr>
      </w:pPr>
    </w:p>
    <w:p w:rsidR="00591585" w:rsidRPr="00556737" w:rsidRDefault="00591585" w:rsidP="00F77498">
      <w:pPr>
        <w:rPr>
          <w:rFonts w:ascii="Times New Roman" w:hAnsi="Times New Roman" w:cs="Times New Roman"/>
          <w:sz w:val="28"/>
          <w:szCs w:val="28"/>
        </w:rPr>
      </w:pPr>
    </w:p>
    <w:p w:rsidR="00591585" w:rsidRPr="00556737" w:rsidRDefault="00591585" w:rsidP="00F77498">
      <w:pPr>
        <w:pStyle w:val="ListParagraph"/>
        <w:ind w:left="0"/>
        <w:rPr>
          <w:rFonts w:ascii="Times New Roman" w:hAnsi="Times New Roman" w:cs="Times New Roman"/>
          <w:b/>
          <w:bCs/>
          <w:sz w:val="28"/>
          <w:szCs w:val="28"/>
        </w:rPr>
      </w:pPr>
    </w:p>
    <w:p w:rsidR="00591585" w:rsidRPr="00556737" w:rsidRDefault="00591585" w:rsidP="00F77498">
      <w:pPr>
        <w:pStyle w:val="ListParagraph"/>
        <w:ind w:left="0"/>
        <w:rPr>
          <w:rFonts w:ascii="Times New Roman" w:hAnsi="Times New Roman" w:cs="Times New Roman"/>
          <w:b/>
          <w:bCs/>
          <w:sz w:val="28"/>
          <w:szCs w:val="28"/>
        </w:rPr>
      </w:pPr>
    </w:p>
    <w:p w:rsidR="00591585" w:rsidRPr="00556737" w:rsidRDefault="00591585" w:rsidP="00F77498">
      <w:pPr>
        <w:jc w:val="center"/>
        <w:rPr>
          <w:rFonts w:ascii="Times New Roman" w:hAnsi="Times New Roman" w:cs="Times New Roman"/>
          <w:sz w:val="28"/>
          <w:szCs w:val="28"/>
        </w:rPr>
      </w:pPr>
    </w:p>
    <w:p w:rsidR="00591585" w:rsidRPr="00556737" w:rsidRDefault="00591585" w:rsidP="00F77498">
      <w:pPr>
        <w:jc w:val="center"/>
        <w:rPr>
          <w:rFonts w:ascii="Times New Roman" w:hAnsi="Times New Roman" w:cs="Times New Roman"/>
          <w:b/>
          <w:bCs/>
          <w:sz w:val="28"/>
          <w:szCs w:val="28"/>
        </w:rPr>
      </w:pPr>
    </w:p>
    <w:p w:rsidR="00591585" w:rsidRPr="00556737" w:rsidRDefault="00591585" w:rsidP="00F77498">
      <w:pPr>
        <w:rPr>
          <w:rFonts w:ascii="Times New Roman" w:hAnsi="Times New Roman" w:cs="Times New Roman"/>
          <w:sz w:val="28"/>
          <w:szCs w:val="28"/>
        </w:rPr>
      </w:pPr>
    </w:p>
    <w:p w:rsidR="00591585" w:rsidRPr="00556737" w:rsidRDefault="00591585" w:rsidP="00F77498">
      <w:pPr>
        <w:rPr>
          <w:rFonts w:ascii="Times New Roman" w:hAnsi="Times New Roman" w:cs="Times New Roman"/>
          <w:sz w:val="28"/>
          <w:szCs w:val="28"/>
        </w:rPr>
      </w:pPr>
    </w:p>
    <w:p w:rsidR="00591585" w:rsidRPr="00556737" w:rsidRDefault="00591585" w:rsidP="00F77498">
      <w:pPr>
        <w:rPr>
          <w:rFonts w:ascii="Times New Roman" w:hAnsi="Times New Roman" w:cs="Times New Roman"/>
          <w:sz w:val="28"/>
          <w:szCs w:val="28"/>
        </w:rPr>
      </w:pPr>
    </w:p>
    <w:p w:rsidR="00591585" w:rsidRPr="00556737" w:rsidRDefault="00591585" w:rsidP="00F77498">
      <w:pPr>
        <w:rPr>
          <w:rFonts w:ascii="Times New Roman" w:hAnsi="Times New Roman" w:cs="Times New Roman"/>
          <w:sz w:val="28"/>
          <w:szCs w:val="28"/>
        </w:rPr>
      </w:pPr>
    </w:p>
    <w:p w:rsidR="00591585" w:rsidRPr="00556737" w:rsidRDefault="00591585" w:rsidP="00F77498">
      <w:pPr>
        <w:jc w:val="center"/>
        <w:rPr>
          <w:rFonts w:ascii="Times New Roman" w:hAnsi="Times New Roman" w:cs="Times New Roman"/>
          <w:sz w:val="28"/>
          <w:szCs w:val="28"/>
        </w:rPr>
      </w:pPr>
    </w:p>
    <w:p w:rsidR="00591585" w:rsidRPr="00556737" w:rsidRDefault="00591585" w:rsidP="00F77498">
      <w:pPr>
        <w:rPr>
          <w:rFonts w:ascii="Times New Roman" w:hAnsi="Times New Roman" w:cs="Times New Roman"/>
          <w:sz w:val="28"/>
          <w:szCs w:val="28"/>
        </w:rPr>
      </w:pPr>
    </w:p>
    <w:p w:rsidR="00591585" w:rsidRPr="00556737" w:rsidRDefault="00591585" w:rsidP="00F77498">
      <w:pPr>
        <w:rPr>
          <w:rFonts w:ascii="Times New Roman" w:hAnsi="Times New Roman" w:cs="Times New Roman"/>
          <w:sz w:val="28"/>
          <w:szCs w:val="28"/>
        </w:rPr>
      </w:pPr>
    </w:p>
    <w:p w:rsidR="00591585" w:rsidRPr="00556737" w:rsidRDefault="00591585" w:rsidP="00F77498">
      <w:pPr>
        <w:rPr>
          <w:rFonts w:ascii="Times New Roman" w:hAnsi="Times New Roman" w:cs="Times New Roman"/>
          <w:sz w:val="28"/>
          <w:szCs w:val="28"/>
        </w:rPr>
      </w:pPr>
    </w:p>
    <w:p w:rsidR="00591585" w:rsidRPr="00556737" w:rsidRDefault="00591585">
      <w:pPr>
        <w:rPr>
          <w:rFonts w:ascii="Times New Roman" w:hAnsi="Times New Roman" w:cs="Times New Roman"/>
        </w:rPr>
      </w:pPr>
    </w:p>
    <w:sectPr w:rsidR="00591585" w:rsidRPr="00556737" w:rsidSect="00364B7C">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47118"/>
    <w:multiLevelType w:val="singleLevel"/>
    <w:tmpl w:val="0419000F"/>
    <w:lvl w:ilvl="0">
      <w:start w:val="1"/>
      <w:numFmt w:val="decimal"/>
      <w:lvlText w:val="%1."/>
      <w:lvlJc w:val="left"/>
      <w:pPr>
        <w:tabs>
          <w:tab w:val="num" w:pos="360"/>
        </w:tabs>
        <w:ind w:left="360" w:hanging="360"/>
      </w:pPr>
    </w:lvl>
  </w:abstractNum>
  <w:abstractNum w:abstractNumId="1">
    <w:nsid w:val="2D362360"/>
    <w:multiLevelType w:val="hybridMultilevel"/>
    <w:tmpl w:val="D9A2C2B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5B39A7"/>
    <w:multiLevelType w:val="singleLevel"/>
    <w:tmpl w:val="F35EDCE6"/>
    <w:lvl w:ilvl="0">
      <w:start w:val="1"/>
      <w:numFmt w:val="decimal"/>
      <w:lvlText w:val="%1."/>
      <w:lvlJc w:val="left"/>
      <w:pPr>
        <w:tabs>
          <w:tab w:val="num" w:pos="360"/>
        </w:tabs>
        <w:ind w:left="360" w:hanging="360"/>
      </w:pPr>
      <w:rPr>
        <w:rFonts w:hint="default"/>
        <w:b w:val="0"/>
        <w:bCs w:val="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7498"/>
    <w:rsid w:val="0000089F"/>
    <w:rsid w:val="00076AF3"/>
    <w:rsid w:val="000B2A57"/>
    <w:rsid w:val="001576B6"/>
    <w:rsid w:val="001738DE"/>
    <w:rsid w:val="002166F2"/>
    <w:rsid w:val="002A1B58"/>
    <w:rsid w:val="002B00A7"/>
    <w:rsid w:val="002E4669"/>
    <w:rsid w:val="00364B7C"/>
    <w:rsid w:val="003928A9"/>
    <w:rsid w:val="0039730D"/>
    <w:rsid w:val="003E4733"/>
    <w:rsid w:val="004B66D3"/>
    <w:rsid w:val="004E3C27"/>
    <w:rsid w:val="005360EE"/>
    <w:rsid w:val="00556737"/>
    <w:rsid w:val="00591585"/>
    <w:rsid w:val="005972D8"/>
    <w:rsid w:val="006309AF"/>
    <w:rsid w:val="006B6245"/>
    <w:rsid w:val="006C3C8A"/>
    <w:rsid w:val="006D5A88"/>
    <w:rsid w:val="0073385D"/>
    <w:rsid w:val="00734617"/>
    <w:rsid w:val="00741A06"/>
    <w:rsid w:val="00742CED"/>
    <w:rsid w:val="007436AD"/>
    <w:rsid w:val="0088403F"/>
    <w:rsid w:val="008F0C25"/>
    <w:rsid w:val="00903568"/>
    <w:rsid w:val="00A0232F"/>
    <w:rsid w:val="00A349FE"/>
    <w:rsid w:val="00A3739B"/>
    <w:rsid w:val="00A93D35"/>
    <w:rsid w:val="00AA2413"/>
    <w:rsid w:val="00AE5BA5"/>
    <w:rsid w:val="00B20C62"/>
    <w:rsid w:val="00BF26C1"/>
    <w:rsid w:val="00D3055F"/>
    <w:rsid w:val="00D309A9"/>
    <w:rsid w:val="00D42390"/>
    <w:rsid w:val="00D70620"/>
    <w:rsid w:val="00DB353F"/>
    <w:rsid w:val="00DD2009"/>
    <w:rsid w:val="00DF35E4"/>
    <w:rsid w:val="00E46265"/>
    <w:rsid w:val="00F24150"/>
    <w:rsid w:val="00F6060D"/>
    <w:rsid w:val="00F6415B"/>
    <w:rsid w:val="00F7749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498"/>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77498"/>
    <w:pPr>
      <w:ind w:left="720"/>
    </w:pPr>
  </w:style>
  <w:style w:type="table" w:styleId="TableGrid">
    <w:name w:val="Table Grid"/>
    <w:basedOn w:val="TableNormal"/>
    <w:uiPriority w:val="99"/>
    <w:rsid w:val="00F77498"/>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F7749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7498"/>
    <w:rPr>
      <w:rFonts w:ascii="Tahoma" w:eastAsia="Times New Roman" w:hAnsi="Tahoma" w:cs="Tahoma"/>
      <w:sz w:val="16"/>
      <w:szCs w:val="16"/>
    </w:rPr>
  </w:style>
  <w:style w:type="paragraph" w:styleId="BodyTextIndent">
    <w:name w:val="Body Text Indent"/>
    <w:basedOn w:val="Normal"/>
    <w:link w:val="BodyTextIndentChar"/>
    <w:uiPriority w:val="99"/>
    <w:semiHidden/>
    <w:rsid w:val="00F77498"/>
    <w:pPr>
      <w:ind w:left="360"/>
    </w:pPr>
    <w:rPr>
      <w:rFonts w:ascii="Times New Roman" w:eastAsia="Times New Roman" w:hAnsi="Times New Roman" w:cs="Times New Roman"/>
      <w:sz w:val="28"/>
      <w:szCs w:val="28"/>
      <w:lang w:eastAsia="ru-RU"/>
    </w:rPr>
  </w:style>
  <w:style w:type="character" w:customStyle="1" w:styleId="BodyTextIndentChar">
    <w:name w:val="Body Text Indent Char"/>
    <w:basedOn w:val="DefaultParagraphFont"/>
    <w:link w:val="BodyTextIndent"/>
    <w:uiPriority w:val="99"/>
    <w:semiHidden/>
    <w:locked/>
    <w:rsid w:val="00F77498"/>
    <w:rPr>
      <w:rFonts w:ascii="Times New Roman" w:hAnsi="Times New Roman" w:cs="Times New Roman"/>
      <w:sz w:val="20"/>
      <w:szCs w:val="20"/>
      <w:lang w:eastAsia="ru-RU"/>
    </w:rPr>
  </w:style>
  <w:style w:type="paragraph" w:styleId="Header">
    <w:name w:val="header"/>
    <w:basedOn w:val="Normal"/>
    <w:link w:val="HeaderChar"/>
    <w:uiPriority w:val="99"/>
    <w:semiHidden/>
    <w:rsid w:val="00F77498"/>
    <w:pPr>
      <w:tabs>
        <w:tab w:val="center" w:pos="4677"/>
        <w:tab w:val="right" w:pos="9355"/>
      </w:tabs>
    </w:pPr>
  </w:style>
  <w:style w:type="character" w:customStyle="1" w:styleId="HeaderChar">
    <w:name w:val="Header Char"/>
    <w:basedOn w:val="DefaultParagraphFont"/>
    <w:link w:val="Header"/>
    <w:uiPriority w:val="99"/>
    <w:semiHidden/>
    <w:locked/>
    <w:rsid w:val="00F77498"/>
    <w:rPr>
      <w:rFonts w:ascii="Calibri" w:eastAsia="Times New Roman" w:hAnsi="Calibri" w:cs="Calibri"/>
    </w:rPr>
  </w:style>
  <w:style w:type="paragraph" w:styleId="Footer">
    <w:name w:val="footer"/>
    <w:basedOn w:val="Normal"/>
    <w:link w:val="FooterChar"/>
    <w:uiPriority w:val="99"/>
    <w:semiHidden/>
    <w:rsid w:val="00F77498"/>
    <w:pPr>
      <w:tabs>
        <w:tab w:val="center" w:pos="4677"/>
        <w:tab w:val="right" w:pos="9355"/>
      </w:tabs>
    </w:pPr>
  </w:style>
  <w:style w:type="character" w:customStyle="1" w:styleId="FooterChar">
    <w:name w:val="Footer Char"/>
    <w:basedOn w:val="DefaultParagraphFont"/>
    <w:link w:val="Footer"/>
    <w:uiPriority w:val="99"/>
    <w:semiHidden/>
    <w:locked/>
    <w:rsid w:val="00F77498"/>
    <w:rPr>
      <w:rFonts w:ascii="Calibri" w:eastAsia="Times New Roman" w:hAnsi="Calibri" w:cs="Calibri"/>
    </w:rPr>
  </w:style>
  <w:style w:type="character" w:styleId="CommentReference">
    <w:name w:val="annotation reference"/>
    <w:basedOn w:val="DefaultParagraphFont"/>
    <w:uiPriority w:val="99"/>
    <w:semiHidden/>
    <w:rsid w:val="00F77498"/>
    <w:rPr>
      <w:sz w:val="16"/>
      <w:szCs w:val="16"/>
    </w:rPr>
  </w:style>
  <w:style w:type="paragraph" w:styleId="CommentText">
    <w:name w:val="annotation text"/>
    <w:basedOn w:val="Normal"/>
    <w:link w:val="CommentTextChar"/>
    <w:uiPriority w:val="99"/>
    <w:semiHidden/>
    <w:rsid w:val="00F77498"/>
    <w:rPr>
      <w:sz w:val="20"/>
      <w:szCs w:val="20"/>
    </w:rPr>
  </w:style>
  <w:style w:type="character" w:customStyle="1" w:styleId="CommentTextChar">
    <w:name w:val="Comment Text Char"/>
    <w:basedOn w:val="DefaultParagraphFont"/>
    <w:link w:val="CommentText"/>
    <w:uiPriority w:val="99"/>
    <w:semiHidden/>
    <w:locked/>
    <w:rsid w:val="00F77498"/>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rsid w:val="00F77498"/>
    <w:rPr>
      <w:b/>
      <w:bCs/>
    </w:rPr>
  </w:style>
  <w:style w:type="character" w:customStyle="1" w:styleId="CommentSubjectChar">
    <w:name w:val="Comment Subject Char"/>
    <w:basedOn w:val="CommentTextChar"/>
    <w:link w:val="CommentSubject"/>
    <w:uiPriority w:val="99"/>
    <w:semiHidden/>
    <w:locked/>
    <w:rsid w:val="00F77498"/>
    <w:rPr>
      <w:b/>
      <w:bCs/>
    </w:rPr>
  </w:style>
  <w:style w:type="paragraph" w:styleId="Title">
    <w:name w:val="Title"/>
    <w:basedOn w:val="Normal"/>
    <w:link w:val="TitleChar"/>
    <w:uiPriority w:val="99"/>
    <w:qFormat/>
    <w:rsid w:val="000B2A57"/>
    <w:pPr>
      <w:jc w:val="center"/>
    </w:pPr>
    <w:rPr>
      <w:rFonts w:ascii="Arial" w:eastAsia="Times New Roman" w:hAnsi="Arial" w:cs="Arial"/>
      <w:b/>
      <w:bCs/>
      <w:sz w:val="32"/>
      <w:szCs w:val="32"/>
      <w:lang w:eastAsia="ru-RU"/>
    </w:rPr>
  </w:style>
  <w:style w:type="character" w:customStyle="1" w:styleId="TitleChar">
    <w:name w:val="Title Char"/>
    <w:basedOn w:val="DefaultParagraphFont"/>
    <w:link w:val="Title"/>
    <w:uiPriority w:val="99"/>
    <w:locked/>
    <w:rsid w:val="000B2A57"/>
    <w:rPr>
      <w:rFonts w:ascii="Arial" w:hAnsi="Arial" w:cs="Arial"/>
      <w:b/>
      <w:bCs/>
      <w:sz w:val="20"/>
      <w:szCs w:val="20"/>
      <w:lang w:eastAsia="ru-RU"/>
    </w:rPr>
  </w:style>
  <w:style w:type="character" w:customStyle="1" w:styleId="normaltextrun">
    <w:name w:val="normaltextrun"/>
    <w:uiPriority w:val="99"/>
    <w:rsid w:val="000B2A5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234</TotalTime>
  <Pages>8</Pages>
  <Words>1780</Words>
  <Characters>10148</Characters>
  <Application>Microsoft Office Outlook</Application>
  <DocSecurity>0</DocSecurity>
  <Lines>0</Lines>
  <Paragraphs>0</Paragraphs>
  <ScaleCrop>false</ScaleCrop>
  <Company>*Питер-Company*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Меркулов</dc:creator>
  <cp:keywords/>
  <dc:description/>
  <cp:lastModifiedBy>user</cp:lastModifiedBy>
  <cp:revision>29</cp:revision>
  <dcterms:created xsi:type="dcterms:W3CDTF">2016-09-04T17:30:00Z</dcterms:created>
  <dcterms:modified xsi:type="dcterms:W3CDTF">2021-07-01T10:08:00Z</dcterms:modified>
</cp:coreProperties>
</file>