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C7" w:rsidRPr="00C5247C" w:rsidRDefault="00210D14" w:rsidP="00C5247C">
      <w:pPr>
        <w:jc w:val="center"/>
        <w:rPr>
          <w:b/>
          <w:bCs/>
          <w:color w:val="000000"/>
          <w:spacing w:val="40"/>
          <w:sz w:val="28"/>
          <w:szCs w:val="28"/>
        </w:rPr>
      </w:pPr>
      <w:r w:rsidRPr="00210D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8pt;margin-top:-1.9pt;width:492pt;height:752.3pt;z-index:1">
            <v:imagedata r:id="rId7" o:title="" croptop="2604f" cropbottom="4240f" cropleft="11256f"/>
          </v:shape>
        </w:pict>
      </w:r>
      <w:r w:rsidR="008967C7" w:rsidRPr="00C5247C">
        <w:rPr>
          <w:b/>
          <w:bCs/>
          <w:color w:val="000000"/>
          <w:spacing w:val="40"/>
          <w:sz w:val="28"/>
          <w:szCs w:val="28"/>
        </w:rPr>
        <w:t>МУНИЦИПАЛЬНОЕ БЮДЖЕТНОЕ УЧРЕЖДЕНИЕ</w:t>
      </w:r>
    </w:p>
    <w:p w:rsidR="008967C7" w:rsidRPr="004A2E98" w:rsidRDefault="008967C7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color w:val="000000"/>
          <w:spacing w:val="40"/>
          <w:sz w:val="28"/>
          <w:szCs w:val="28"/>
        </w:rPr>
      </w:pPr>
      <w:r w:rsidRPr="004A2E98">
        <w:rPr>
          <w:b/>
          <w:bCs/>
          <w:color w:val="000000"/>
          <w:spacing w:val="40"/>
          <w:sz w:val="28"/>
          <w:szCs w:val="28"/>
        </w:rPr>
        <w:t>ДОПОЛНИТЕЛЬНОГО ОБРАЗОВАНИЯ</w:t>
      </w:r>
    </w:p>
    <w:p w:rsidR="008967C7" w:rsidRPr="004A2E98" w:rsidRDefault="008967C7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color w:val="000000"/>
          <w:spacing w:val="40"/>
          <w:sz w:val="28"/>
          <w:szCs w:val="28"/>
        </w:rPr>
      </w:pPr>
      <w:r w:rsidRPr="004A2E98">
        <w:rPr>
          <w:b/>
          <w:bCs/>
          <w:color w:val="000000"/>
          <w:spacing w:val="40"/>
          <w:sz w:val="28"/>
          <w:szCs w:val="28"/>
        </w:rPr>
        <w:t>«СТАНЦИЯ ЮНЫХ ТЕХНИКОВ» Г. ВОЛГОДОНСКА</w:t>
      </w:r>
    </w:p>
    <w:p w:rsidR="008967C7" w:rsidRPr="004A2E98" w:rsidRDefault="008967C7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before="1320" w:line="244" w:lineRule="atLeast"/>
        <w:jc w:val="both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ab/>
      </w:r>
      <w:r w:rsidRPr="004A2E98">
        <w:rPr>
          <w:color w:val="000000"/>
          <w:sz w:val="28"/>
          <w:szCs w:val="28"/>
        </w:rPr>
        <w:tab/>
      </w:r>
    </w:p>
    <w:tbl>
      <w:tblPr>
        <w:tblW w:w="0" w:type="auto"/>
        <w:tblInd w:w="-106" w:type="dxa"/>
        <w:tblLook w:val="00A0"/>
      </w:tblPr>
      <w:tblGrid>
        <w:gridCol w:w="4838"/>
        <w:gridCol w:w="4838"/>
      </w:tblGrid>
      <w:tr w:rsidR="008967C7" w:rsidRPr="004A2E98">
        <w:tc>
          <w:tcPr>
            <w:tcW w:w="4927" w:type="dxa"/>
          </w:tcPr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Рассмотрено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Протокол от ____________№_____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Рекомендовано к утверждению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Протокол от ____________№_____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67C7" w:rsidRPr="004A2E98">
        <w:tc>
          <w:tcPr>
            <w:tcW w:w="4927" w:type="dxa"/>
          </w:tcPr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УТВЕРЖДАЮ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Директор МБУДО</w:t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 xml:space="preserve">«Станция юных техников» </w:t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967C7" w:rsidRPr="004A2E98" w:rsidRDefault="008967C7" w:rsidP="00C9687E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ab/>
              <w:t>г. Волгодонска</w:t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__________ Л.В.Рязанкина</w:t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«____»________ 20__ г.</w:t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967C7" w:rsidRPr="004A2E98" w:rsidRDefault="008967C7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67C7" w:rsidRPr="004A2E98" w:rsidRDefault="008967C7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ДОПОЛНИТЕЛЬНАЯ ОБЩЕОБРАЗОВАТЕЛЬНАЯ</w:t>
      </w:r>
      <w:r w:rsidRPr="004A2E98">
        <w:rPr>
          <w:color w:val="000000"/>
          <w:sz w:val="28"/>
          <w:szCs w:val="28"/>
        </w:rPr>
        <w:br/>
        <w:t>ОБЩЕРАЗВИВАЮЩАЯ ПРОГРАММА</w:t>
      </w:r>
    </w:p>
    <w:p w:rsidR="008967C7" w:rsidRPr="004A2E98" w:rsidRDefault="008967C7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/>
        <w:t>«Начала программирования: от А до Я»</w:t>
      </w:r>
    </w:p>
    <w:p w:rsidR="008967C7" w:rsidRPr="004A2E98" w:rsidRDefault="008967C7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Уровень образовательной программы: 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базовый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Срок реализации образовательной программы: 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A2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Возраст учащихся: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 10-17 лет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Автор: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педагог дополнительного образования</w:t>
      </w:r>
    </w:p>
    <w:p w:rsidR="008967C7" w:rsidRPr="004A2E98" w:rsidRDefault="008967C7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Борисов Вячеслав Владимирович</w:t>
      </w:r>
      <w:r w:rsidRPr="004A2E98">
        <w:rPr>
          <w:color w:val="000000"/>
          <w:sz w:val="28"/>
          <w:szCs w:val="28"/>
        </w:rPr>
        <w:br/>
      </w:r>
    </w:p>
    <w:p w:rsidR="008967C7" w:rsidRPr="004A2E98" w:rsidRDefault="008967C7" w:rsidP="00F5737C">
      <w:pPr>
        <w:jc w:val="center"/>
        <w:rPr>
          <w:color w:val="000000"/>
          <w:sz w:val="28"/>
          <w:szCs w:val="28"/>
        </w:rPr>
      </w:pPr>
    </w:p>
    <w:p w:rsidR="008967C7" w:rsidRPr="004A2E98" w:rsidRDefault="008967C7" w:rsidP="00F5737C">
      <w:pPr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Волгодонск</w:t>
      </w:r>
    </w:p>
    <w:p w:rsidR="008967C7" w:rsidRPr="004A2E98" w:rsidRDefault="008967C7" w:rsidP="00F5737C">
      <w:pPr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19</w:t>
      </w:r>
    </w:p>
    <w:p w:rsidR="008967C7" w:rsidRPr="00DC3419" w:rsidRDefault="008967C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DC34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Оглавление</w:t>
      </w:r>
    </w:p>
    <w:p w:rsidR="008967C7" w:rsidRPr="00DC3419" w:rsidRDefault="008967C7" w:rsidP="001400DD">
      <w:pPr>
        <w:rPr>
          <w:sz w:val="28"/>
          <w:szCs w:val="28"/>
        </w:rPr>
      </w:pPr>
    </w:p>
    <w:p w:rsidR="00B510C8" w:rsidRPr="00DC3419" w:rsidRDefault="00210D14" w:rsidP="00B510C8">
      <w:pPr>
        <w:rPr>
          <w:sz w:val="28"/>
          <w:szCs w:val="28"/>
        </w:rPr>
      </w:pPr>
      <w:r w:rsidRPr="00DC3419">
        <w:rPr>
          <w:color w:val="000000"/>
          <w:sz w:val="28"/>
          <w:szCs w:val="28"/>
        </w:rPr>
        <w:fldChar w:fldCharType="begin"/>
      </w:r>
      <w:r w:rsidR="008967C7" w:rsidRPr="00DC3419">
        <w:rPr>
          <w:color w:val="000000"/>
          <w:sz w:val="28"/>
          <w:szCs w:val="28"/>
        </w:rPr>
        <w:instrText xml:space="preserve"> TOC \o "1-3" \h \z \u </w:instrText>
      </w:r>
      <w:r w:rsidRPr="00DC3419">
        <w:rPr>
          <w:color w:val="000000"/>
          <w:sz w:val="28"/>
          <w:szCs w:val="28"/>
        </w:rPr>
        <w:fldChar w:fldCharType="separate"/>
      </w:r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DC3419">
        <w:rPr>
          <w:color w:val="000000" w:themeColor="text1"/>
          <w:sz w:val="28"/>
          <w:szCs w:val="28"/>
        </w:rPr>
        <w:fldChar w:fldCharType="begin"/>
      </w:r>
      <w:r w:rsidR="00B510C8" w:rsidRPr="00DC3419">
        <w:rPr>
          <w:color w:val="000000" w:themeColor="text1"/>
          <w:sz w:val="28"/>
          <w:szCs w:val="28"/>
        </w:rPr>
        <w:instrText xml:space="preserve"> TOC \o "1-3" \h \z \u </w:instrText>
      </w:r>
      <w:r w:rsidRPr="00DC3419">
        <w:rPr>
          <w:color w:val="000000" w:themeColor="text1"/>
          <w:sz w:val="28"/>
          <w:szCs w:val="28"/>
        </w:rPr>
        <w:fldChar w:fldCharType="separate"/>
      </w:r>
      <w:hyperlink w:anchor="_Toc75433645" w:history="1">
        <w:r w:rsidR="00B510C8" w:rsidRPr="00DC3419">
          <w:rPr>
            <w:rStyle w:val="a8"/>
            <w:noProof/>
            <w:sz w:val="28"/>
            <w:szCs w:val="28"/>
          </w:rPr>
          <w:t>Паспорт дополнительной общеобразовательной программы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_Toc75433645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3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46" w:history="1">
        <w:r w:rsidR="00B510C8" w:rsidRPr="00DC3419">
          <w:rPr>
            <w:rStyle w:val="a8"/>
            <w:noProof/>
            <w:sz w:val="28"/>
            <w:szCs w:val="28"/>
          </w:rPr>
          <w:t>Пояснительная записка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_Toc75433646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8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47" w:history="1">
        <w:r w:rsidR="00B510C8" w:rsidRPr="00DC3419">
          <w:rPr>
            <w:rStyle w:val="a8"/>
            <w:noProof/>
            <w:sz w:val="28"/>
            <w:szCs w:val="28"/>
          </w:rPr>
          <w:t>Учебный план 1 года обучения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_Toc75433647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17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48" w:history="1">
        <w:r w:rsidR="00B510C8" w:rsidRPr="00DC3419">
          <w:rPr>
            <w:rStyle w:val="a8"/>
            <w:noProof/>
            <w:sz w:val="28"/>
            <w:szCs w:val="28"/>
          </w:rPr>
          <w:t>Содержание программы 1 года обучения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_Toc75433648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25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49" w:history="1">
        <w:r w:rsidR="00B510C8" w:rsidRPr="00DC3419">
          <w:rPr>
            <w:rStyle w:val="a8"/>
            <w:noProof/>
            <w:sz w:val="28"/>
            <w:szCs w:val="28"/>
          </w:rPr>
          <w:t>Календарный учебный график 1 года обучения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_Toc75433649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35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0" w:history="1">
        <w:r w:rsidR="00B510C8" w:rsidRPr="00DC3419">
          <w:rPr>
            <w:rStyle w:val="a8"/>
            <w:noProof/>
            <w:sz w:val="28"/>
            <w:szCs w:val="28"/>
          </w:rPr>
          <w:t>Учебный план 2 года обучения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_Toc75433650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38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1" w:history="1">
        <w:r w:rsidR="00B510C8" w:rsidRPr="00DC3419">
          <w:rPr>
            <w:rStyle w:val="a8"/>
            <w:noProof/>
            <w:sz w:val="28"/>
            <w:szCs w:val="28"/>
          </w:rPr>
          <w:t>Содержание программы 2 года обучения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_Toc75433651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43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2" w:history="1">
        <w:r w:rsidR="00B510C8" w:rsidRPr="00DC3419">
          <w:rPr>
            <w:rStyle w:val="a8"/>
            <w:noProof/>
            <w:sz w:val="28"/>
            <w:szCs w:val="28"/>
          </w:rPr>
          <w:t>Календарный учебный график 2 года обучения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_Toc75433652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53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3" w:history="1">
        <w:r w:rsidR="00B510C8" w:rsidRPr="00DC3419">
          <w:rPr>
            <w:rStyle w:val="a8"/>
            <w:noProof/>
            <w:sz w:val="28"/>
            <w:szCs w:val="28"/>
          </w:rPr>
          <w:t>Методический блок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_Toc75433653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55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4" w:history="1">
        <w:r w:rsidR="00B510C8" w:rsidRPr="00DC3419">
          <w:rPr>
            <w:rStyle w:val="a8"/>
            <w:noProof/>
            <w:sz w:val="28"/>
            <w:szCs w:val="28"/>
          </w:rPr>
          <w:t>Методическое сопровождение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_Toc75433654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55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5" w:history="1">
        <w:r w:rsidR="00B510C8" w:rsidRPr="00DC3419">
          <w:rPr>
            <w:rStyle w:val="a8"/>
            <w:noProof/>
            <w:sz w:val="28"/>
            <w:szCs w:val="28"/>
          </w:rPr>
          <w:t>Материально-техническая база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_Toc75433655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55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6" w:history="1">
        <w:r w:rsidR="00B510C8" w:rsidRPr="00DC3419">
          <w:rPr>
            <w:rStyle w:val="a8"/>
            <w:noProof/>
            <w:sz w:val="28"/>
            <w:szCs w:val="28"/>
          </w:rPr>
          <w:t>Диагностический блок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_Toc75433656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56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7" w:history="1">
        <w:r w:rsidR="00B510C8" w:rsidRPr="00DC3419">
          <w:rPr>
            <w:rStyle w:val="a8"/>
            <w:noProof/>
            <w:sz w:val="28"/>
            <w:szCs w:val="28"/>
          </w:rPr>
          <w:t>Дидактический блок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_Toc75433657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59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8" w:history="1">
        <w:r w:rsidR="00B510C8" w:rsidRPr="00DC3419">
          <w:rPr>
            <w:rStyle w:val="a8"/>
            <w:noProof/>
            <w:sz w:val="28"/>
            <w:szCs w:val="28"/>
          </w:rPr>
          <w:t>Список литературы.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_Toc75433658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62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59" w:history="1">
        <w:r w:rsidR="00B510C8" w:rsidRPr="00DC3419">
          <w:rPr>
            <w:rStyle w:val="a8"/>
            <w:rFonts w:eastAsia="Calibri"/>
            <w:noProof/>
            <w:sz w:val="28"/>
            <w:szCs w:val="28"/>
            <w:lang w:eastAsia="en-US"/>
          </w:rPr>
          <w:t>1.</w:t>
        </w:r>
        <w:r w:rsidR="00B510C8" w:rsidRPr="00DC341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510C8" w:rsidRPr="00DC3419">
          <w:rPr>
            <w:rStyle w:val="a8"/>
            <w:noProof/>
            <w:sz w:val="28"/>
            <w:szCs w:val="28"/>
          </w:rPr>
          <w:t>Список использованной литературы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_Toc75433659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62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60" w:history="1">
        <w:r w:rsidR="00B510C8" w:rsidRPr="00DC3419">
          <w:rPr>
            <w:rStyle w:val="a8"/>
            <w:rFonts w:eastAsia="Calibri"/>
            <w:noProof/>
            <w:sz w:val="28"/>
            <w:szCs w:val="28"/>
            <w:lang w:eastAsia="en-US"/>
          </w:rPr>
          <w:t>2.</w:t>
        </w:r>
        <w:r w:rsidR="00B510C8" w:rsidRPr="00DC341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510C8" w:rsidRPr="00DC3419">
          <w:rPr>
            <w:rStyle w:val="a8"/>
            <w:noProof/>
            <w:sz w:val="28"/>
            <w:szCs w:val="28"/>
          </w:rPr>
          <w:t>Список литературы для педагогов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_Toc75433660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62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B510C8" w:rsidRPr="00DC3419" w:rsidRDefault="00210D14" w:rsidP="00B510C8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661" w:history="1">
        <w:r w:rsidR="00B510C8" w:rsidRPr="00DC3419">
          <w:rPr>
            <w:rStyle w:val="a8"/>
            <w:rFonts w:eastAsia="Calibri"/>
            <w:noProof/>
            <w:sz w:val="28"/>
            <w:szCs w:val="28"/>
            <w:lang w:eastAsia="en-US"/>
          </w:rPr>
          <w:t>3.</w:t>
        </w:r>
        <w:r w:rsidR="00B510C8" w:rsidRPr="00DC341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B510C8" w:rsidRPr="00DC3419">
          <w:rPr>
            <w:rStyle w:val="a8"/>
            <w:noProof/>
            <w:sz w:val="28"/>
            <w:szCs w:val="28"/>
          </w:rPr>
          <w:t>Список сайтов для учащихся</w:t>
        </w:r>
        <w:r w:rsidR="00B510C8" w:rsidRPr="00DC3419">
          <w:rPr>
            <w:noProof/>
            <w:webHidden/>
            <w:sz w:val="28"/>
            <w:szCs w:val="28"/>
          </w:rPr>
          <w:tab/>
        </w:r>
        <w:r w:rsidRPr="00DC3419">
          <w:rPr>
            <w:noProof/>
            <w:webHidden/>
            <w:sz w:val="28"/>
            <w:szCs w:val="28"/>
          </w:rPr>
          <w:fldChar w:fldCharType="begin"/>
        </w:r>
        <w:r w:rsidR="00B510C8" w:rsidRPr="00DC3419">
          <w:rPr>
            <w:noProof/>
            <w:webHidden/>
            <w:sz w:val="28"/>
            <w:szCs w:val="28"/>
          </w:rPr>
          <w:instrText xml:space="preserve"> PAGEREF _Toc75433661 \h </w:instrText>
        </w:r>
        <w:r w:rsidRPr="00DC3419">
          <w:rPr>
            <w:noProof/>
            <w:webHidden/>
            <w:sz w:val="28"/>
            <w:szCs w:val="28"/>
          </w:rPr>
        </w:r>
        <w:r w:rsidRPr="00DC3419">
          <w:rPr>
            <w:noProof/>
            <w:webHidden/>
            <w:sz w:val="28"/>
            <w:szCs w:val="28"/>
          </w:rPr>
          <w:fldChar w:fldCharType="separate"/>
        </w:r>
        <w:r w:rsidR="00B510C8">
          <w:rPr>
            <w:noProof/>
            <w:webHidden/>
            <w:sz w:val="28"/>
            <w:szCs w:val="28"/>
          </w:rPr>
          <w:t>63</w:t>
        </w:r>
        <w:r w:rsidRPr="00DC3419">
          <w:rPr>
            <w:noProof/>
            <w:webHidden/>
            <w:sz w:val="28"/>
            <w:szCs w:val="28"/>
          </w:rPr>
          <w:fldChar w:fldCharType="end"/>
        </w:r>
      </w:hyperlink>
    </w:p>
    <w:p w:rsidR="008967C7" w:rsidRPr="00DC3419" w:rsidRDefault="00210D14" w:rsidP="00B510C8">
      <w:pPr>
        <w:pStyle w:val="12"/>
        <w:tabs>
          <w:tab w:val="right" w:leader="dot" w:pos="9344"/>
        </w:tabs>
        <w:rPr>
          <w:rFonts w:ascii="Calibri" w:hAnsi="Calibri"/>
          <w:noProof/>
          <w:sz w:val="28"/>
          <w:szCs w:val="28"/>
        </w:rPr>
      </w:pPr>
      <w:r w:rsidRPr="00DC3419">
        <w:rPr>
          <w:color w:val="000000" w:themeColor="text1"/>
          <w:sz w:val="28"/>
          <w:szCs w:val="28"/>
        </w:rPr>
        <w:fldChar w:fldCharType="end"/>
      </w:r>
    </w:p>
    <w:p w:rsidR="008967C7" w:rsidRPr="004A2E98" w:rsidRDefault="00210D14">
      <w:pPr>
        <w:rPr>
          <w:color w:val="000000"/>
          <w:sz w:val="28"/>
          <w:szCs w:val="28"/>
        </w:rPr>
      </w:pPr>
      <w:r w:rsidRPr="00DC3419">
        <w:rPr>
          <w:color w:val="000000"/>
          <w:sz w:val="28"/>
          <w:szCs w:val="28"/>
        </w:rPr>
        <w:fldChar w:fldCharType="end"/>
      </w:r>
    </w:p>
    <w:p w:rsidR="008967C7" w:rsidRPr="004A2E98" w:rsidRDefault="008967C7" w:rsidP="00FA6172">
      <w:pPr>
        <w:jc w:val="center"/>
        <w:rPr>
          <w:color w:val="000000"/>
          <w:sz w:val="28"/>
          <w:szCs w:val="28"/>
        </w:rPr>
      </w:pPr>
    </w:p>
    <w:p w:rsidR="008967C7" w:rsidRPr="004A2E98" w:rsidRDefault="008967C7">
      <w:pPr>
        <w:spacing w:after="160" w:line="259" w:lineRule="auto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 w:type="page"/>
      </w:r>
    </w:p>
    <w:p w:rsidR="008967C7" w:rsidRPr="00BD7A1F" w:rsidRDefault="008967C7" w:rsidP="004A2E98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75433645"/>
      <w:r w:rsidRPr="00BD7A1F">
        <w:rPr>
          <w:rFonts w:ascii="Times New Roman" w:hAnsi="Times New Roman" w:cs="Times New Roman"/>
          <w:color w:val="000000"/>
          <w:sz w:val="28"/>
          <w:szCs w:val="28"/>
        </w:rPr>
        <w:t>Паспорт дополнительной общеобразовательной программы</w:t>
      </w:r>
      <w:bookmarkEnd w:id="0"/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6350"/>
      </w:tblGrid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 xml:space="preserve">Название ДООП 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«Начала программирования: от А до Я»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  <w:vMerge w:val="restart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Сведения об авторе</w:t>
            </w:r>
          </w:p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ФИО: Борисов Вячеслав Владимирович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  <w:vMerge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Место работы: МБУДО «Станция юных техников» г.Волгодонска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  <w:vMerge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Адрес образовательной организации: 347381, Ростовская область, город Волгодонск, ул. Ленина, дом 112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  <w:vMerge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Домашний адрес автора: 347374, Ростовская область, город Волгодонск, ул. Пионерская, дом 146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  <w:vMerge/>
            <w:vAlign w:val="center"/>
          </w:tcPr>
          <w:p w:rsidR="008967C7" w:rsidRPr="00BD7A1F" w:rsidRDefault="008967C7" w:rsidP="00C968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Телефон служебный: 8 (8639) 25-04-20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  <w:vMerge/>
            <w:vAlign w:val="center"/>
          </w:tcPr>
          <w:p w:rsidR="008967C7" w:rsidRPr="00BD7A1F" w:rsidRDefault="008967C7" w:rsidP="00C968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Телефон мобильный: 8 951 535 39 77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  <w:vMerge/>
            <w:vAlign w:val="center"/>
          </w:tcPr>
          <w:p w:rsidR="008967C7" w:rsidRPr="00BD7A1F" w:rsidRDefault="008967C7" w:rsidP="00C968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Должность: педагог дополнительного образования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50" w:type="dxa"/>
          </w:tcPr>
          <w:p w:rsidR="008967C7" w:rsidRDefault="008967C7" w:rsidP="00D51AD5">
            <w:pPr>
              <w:pStyle w:val="Con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 разработаны в соответствии с:</w:t>
            </w:r>
          </w:p>
          <w:p w:rsidR="008967C7" w:rsidRPr="00BD7A1F" w:rsidRDefault="008967C7" w:rsidP="00D51AD5">
            <w:pPr>
              <w:pStyle w:val="Con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прав ребенка (1959 год);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Конвенция о правах ребенка (1989 год);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Конституция Российской Федерации от 12.12.1993г. 1993 (с поправками от 04.07.2020);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Федеральный закон Российской Федерации от 29.12.2012г. №273- ФЗ «Об образовании в Российской Федерации»;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Федеральный Закон РФ от 24.07.1998г. №124-ФЗ «Об основных гарантиях прав ребенка в Российской Федерации» (ред. 28.11.2015);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Национальная доктрина образования в Российской Федерации на период до 2025 года;</w:t>
            </w:r>
          </w:p>
          <w:p w:rsidR="008967C7" w:rsidRDefault="008967C7" w:rsidP="00D51AD5">
            <w:pPr>
              <w:shd w:val="clear" w:color="auto" w:fill="FFFFFF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«Концепция развития дополнительного образования детей», утвержденная распоряжением Правительства РФ от 04.09.2014г. № 1726-р; </w:t>
            </w:r>
          </w:p>
          <w:p w:rsidR="008967C7" w:rsidRDefault="008967C7" w:rsidP="00D51AD5">
            <w:pPr>
              <w:shd w:val="clear" w:color="auto" w:fill="FFFFFF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Федеральный проект «Успех каждого ребенка»;</w:t>
            </w:r>
          </w:p>
          <w:p w:rsidR="008967C7" w:rsidRDefault="008967C7" w:rsidP="00D51AD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Стратегия развития</w:t>
            </w:r>
            <w:r>
              <w:rPr>
                <w:sz w:val="28"/>
                <w:szCs w:val="28"/>
              </w:rPr>
              <w:t xml:space="preserve"> воспитания в Российской </w:t>
            </w:r>
            <w:r>
              <w:rPr>
                <w:sz w:val="28"/>
                <w:szCs w:val="28"/>
              </w:rPr>
              <w:lastRenderedPageBreak/>
              <w:t>Федерации на период до 2025 года, утвержденная распоряжением Правительства Российской Федерации от 29.05.2015г. № 996-р;</w:t>
            </w:r>
          </w:p>
          <w:p w:rsidR="008967C7" w:rsidRDefault="008967C7" w:rsidP="00D51AD5">
            <w:pPr>
              <w:shd w:val="clear" w:color="auto" w:fill="FFFFFF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«Федеральная целевая программа развития образования на 2016-2020 годы», утверждена постановлением Правительства РФ от 23.05.2015г. № 497; </w:t>
            </w:r>
          </w:p>
          <w:p w:rsidR="008967C7" w:rsidRDefault="008967C7" w:rsidP="00D51AD5">
            <w:pPr>
              <w:shd w:val="clear" w:color="auto" w:fill="FFFFFF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 xml:space="preserve">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Постановление Главного государственного санитарного врача РФ от 04.07.2014г. № 41 "Об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Закон Ростовской области от 14.11.2013г. №26-зс «Об образовании в Ростовской области»;</w:t>
            </w:r>
          </w:p>
          <w:p w:rsidR="008967C7" w:rsidRDefault="008967C7" w:rsidP="00D51AD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      </w:r>
          </w:p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 Устав муниципального бюджетного учреждения дополнительного образования «Станция юных техников» г. Волгодонска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pStyle w:val="a3"/>
              <w:spacing w:line="312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 xml:space="preserve">Для занятий объединения «Информационные технологии» предоставлен кабинет №12 в главном корпусе МБУДО «Станция Юных техников» г. Волгодонска.  В классе установлено 12 компьютеров с операционной системой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Windows</w:t>
            </w:r>
            <w:r w:rsidRPr="00BD7A1F">
              <w:rPr>
                <w:color w:val="000000"/>
                <w:sz w:val="28"/>
                <w:szCs w:val="28"/>
              </w:rPr>
              <w:t xml:space="preserve"> 7 и следующее программное обеспечение для работы: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ab/>
              <w:t>пакет Microsoft Office включающий Word, Excel, PowerPoint, Publisher, Access;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 xml:space="preserve">набор стандартных программ ОС: блокнот, калькулятор, звукозапись,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WordPad</w:t>
            </w:r>
            <w:r w:rsidRPr="00BD7A1F">
              <w:rPr>
                <w:color w:val="000000"/>
                <w:sz w:val="28"/>
                <w:szCs w:val="28"/>
              </w:rPr>
              <w:t>;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>комплект материалов «Мир Информатики»;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>интернет материалы «Мир информатики»;</w:t>
            </w:r>
          </w:p>
          <w:p w:rsidR="008967C7" w:rsidRPr="00B510C8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ab/>
            </w:r>
            <w:r w:rsidRPr="006F5402">
              <w:rPr>
                <w:color w:val="000000"/>
                <w:sz w:val="28"/>
                <w:szCs w:val="28"/>
              </w:rPr>
              <w:t>графические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F5402">
              <w:rPr>
                <w:color w:val="000000"/>
                <w:sz w:val="28"/>
                <w:szCs w:val="28"/>
              </w:rPr>
              <w:t>редакторы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Tux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Paint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Paint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Inkscape</w:t>
            </w:r>
            <w:r w:rsidRPr="00B510C8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ab/>
              <w:t>Microsoft Visual Studio с компонентами Blend, Unity, Cocos, unreal engine, visual basic, c#;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 xml:space="preserve">программы видеообработки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Moviemaker</w:t>
            </w:r>
            <w:r w:rsidRPr="00BD7A1F">
              <w:rPr>
                <w:color w:val="000000"/>
                <w:sz w:val="28"/>
                <w:szCs w:val="28"/>
              </w:rPr>
              <w:t xml:space="preserve"> и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Avidemax</w:t>
            </w:r>
            <w:r w:rsidRPr="00BD7A1F">
              <w:rPr>
                <w:color w:val="000000"/>
                <w:sz w:val="28"/>
                <w:szCs w:val="28"/>
              </w:rPr>
              <w:t>;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>программа 3-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d</w:t>
            </w:r>
            <w:r w:rsidRPr="00BD7A1F">
              <w:rPr>
                <w:color w:val="000000"/>
                <w:sz w:val="28"/>
                <w:szCs w:val="28"/>
              </w:rPr>
              <w:t xml:space="preserve"> моделирования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Blender</w:t>
            </w:r>
            <w:r w:rsidRPr="00BD7A1F">
              <w:rPr>
                <w:color w:val="000000"/>
                <w:sz w:val="28"/>
                <w:szCs w:val="28"/>
              </w:rPr>
              <w:t>;</w:t>
            </w:r>
          </w:p>
          <w:p w:rsidR="008967C7" w:rsidRPr="00BD7A1F" w:rsidRDefault="008967C7" w:rsidP="00D51AD5">
            <w:pPr>
              <w:pStyle w:val="a3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 xml:space="preserve">Клавиатурные тренажеры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Stamina</w:t>
            </w:r>
            <w:r w:rsidRPr="00BD7A1F">
              <w:rPr>
                <w:color w:val="000000"/>
                <w:sz w:val="28"/>
                <w:szCs w:val="28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Baby</w:t>
            </w:r>
            <w:r w:rsidRPr="00BD7A1F">
              <w:rPr>
                <w:color w:val="000000"/>
                <w:sz w:val="28"/>
                <w:szCs w:val="28"/>
              </w:rPr>
              <w:t xml:space="preserve">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Type</w:t>
            </w:r>
            <w:r w:rsidRPr="00BD7A1F">
              <w:rPr>
                <w:color w:val="000000"/>
                <w:sz w:val="28"/>
                <w:szCs w:val="28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RapidTyping</w:t>
            </w:r>
            <w:r w:rsidRPr="00BD7A1F">
              <w:rPr>
                <w:color w:val="000000"/>
                <w:sz w:val="28"/>
                <w:szCs w:val="28"/>
              </w:rPr>
              <w:t>.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50" w:type="dxa"/>
          </w:tcPr>
          <w:p w:rsidR="008967C7" w:rsidRPr="00BD78AB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2015,20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техническая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10-17 лет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года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ind w:left="6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BD7A1F">
              <w:rPr>
                <w:color w:val="000000"/>
                <w:spacing w:val="-6"/>
                <w:sz w:val="28"/>
                <w:szCs w:val="28"/>
              </w:rPr>
              <w:t xml:space="preserve">Программа знакомит учащихся с основами алгоритмизации и программирования,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</w:t>
            </w:r>
            <w:r w:rsidRPr="00BD7A1F">
              <w:rPr>
                <w:color w:val="000000"/>
                <w:spacing w:val="-6"/>
                <w:sz w:val="28"/>
                <w:szCs w:val="28"/>
              </w:rPr>
              <w:lastRenderedPageBreak/>
              <w:t>технологиям.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lastRenderedPageBreak/>
              <w:t>Актуальность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D7A1F">
              <w:rPr>
                <w:color w:val="000000"/>
                <w:spacing w:val="-4"/>
                <w:sz w:val="28"/>
                <w:szCs w:val="28"/>
              </w:rPr>
              <w:t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D7A1F">
              <w:rPr>
                <w:color w:val="000000"/>
                <w:spacing w:val="-4"/>
                <w:sz w:val="28"/>
                <w:szCs w:val="28"/>
              </w:rPr>
              <w:t>Отработка знаний, умений и навыков работы с информационными технологиями, которые могут быть использованы при выборе будущей профессии.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350" w:type="dxa"/>
          </w:tcPr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 xml:space="preserve">После окончания </w:t>
            </w:r>
            <w:r>
              <w:rPr>
                <w:kern w:val="2"/>
                <w:sz w:val="28"/>
                <w:szCs w:val="28"/>
              </w:rPr>
              <w:t>1</w:t>
            </w:r>
            <w:r w:rsidRPr="000556DD">
              <w:rPr>
                <w:kern w:val="2"/>
                <w:sz w:val="28"/>
                <w:szCs w:val="28"/>
              </w:rPr>
              <w:t xml:space="preserve">-го (базовый уровень) года обучения </w:t>
            </w:r>
            <w:r w:rsidR="00BB237A">
              <w:rPr>
                <w:kern w:val="2"/>
                <w:sz w:val="28"/>
                <w:szCs w:val="28"/>
              </w:rPr>
              <w:t>учащиеся</w:t>
            </w:r>
            <w:r w:rsidRPr="000556DD">
              <w:rPr>
                <w:kern w:val="2"/>
                <w:sz w:val="28"/>
                <w:szCs w:val="28"/>
              </w:rPr>
              <w:t xml:space="preserve"> должны:</w:t>
            </w:r>
          </w:p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основные методы и приемы программирования на языке Visual Basic;</w:t>
            </w:r>
          </w:p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создавать разработки в среде программирования Visual Basic;</w:t>
            </w:r>
          </w:p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основные методы и приемы в графическом редакторе Gimp;</w:t>
            </w:r>
          </w:p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создавать графические работы в графическом редакторе Gimp;</w:t>
            </w:r>
          </w:p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уметь применять знания работы в табличном редакторе MS Excel;</w:t>
            </w:r>
          </w:p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участвовать в городских, областных, российских научно-технических конференциях.</w:t>
            </w:r>
          </w:p>
          <w:p w:rsidR="008967C7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226D79">
              <w:rPr>
                <w:rStyle w:val="20"/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Pr="000556DD">
              <w:rPr>
                <w:kern w:val="2"/>
                <w:sz w:val="28"/>
                <w:szCs w:val="28"/>
              </w:rPr>
              <w:t xml:space="preserve">После окончания </w:t>
            </w:r>
            <w:r>
              <w:rPr>
                <w:kern w:val="2"/>
                <w:sz w:val="28"/>
                <w:szCs w:val="28"/>
              </w:rPr>
              <w:t>2</w:t>
            </w:r>
            <w:r w:rsidRPr="000556DD">
              <w:rPr>
                <w:kern w:val="2"/>
                <w:sz w:val="28"/>
                <w:szCs w:val="28"/>
              </w:rPr>
              <w:t>-го (</w:t>
            </w:r>
            <w:r>
              <w:rPr>
                <w:kern w:val="2"/>
                <w:sz w:val="28"/>
                <w:szCs w:val="28"/>
              </w:rPr>
              <w:t>базовый</w:t>
            </w:r>
            <w:r w:rsidRPr="000556DD">
              <w:rPr>
                <w:kern w:val="2"/>
                <w:sz w:val="28"/>
                <w:szCs w:val="28"/>
              </w:rPr>
              <w:t xml:space="preserve"> уровень) года обучения учащиеся должны:</w:t>
            </w:r>
          </w:p>
          <w:p w:rsidR="008967C7" w:rsidRPr="000556DD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уметь с</w:t>
            </w:r>
            <w:r w:rsidRPr="000556DD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ть</w:t>
            </w:r>
            <w:r w:rsidRPr="000556DD">
              <w:rPr>
                <w:sz w:val="28"/>
                <w:szCs w:val="28"/>
              </w:rPr>
              <w:t xml:space="preserve"> веб-узл</w:t>
            </w:r>
            <w:r>
              <w:rPr>
                <w:sz w:val="28"/>
                <w:szCs w:val="28"/>
              </w:rPr>
              <w:t>ы</w:t>
            </w:r>
            <w:r w:rsidRPr="000556DD">
              <w:rPr>
                <w:sz w:val="28"/>
                <w:szCs w:val="28"/>
              </w:rPr>
              <w:t xml:space="preserve"> и документ</w:t>
            </w:r>
            <w:r>
              <w:rPr>
                <w:sz w:val="28"/>
                <w:szCs w:val="28"/>
              </w:rPr>
              <w:t>ы;</w:t>
            </w:r>
          </w:p>
          <w:p w:rsidR="008967C7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уметь </w:t>
            </w:r>
            <w:r w:rsidRPr="000556DD">
              <w:rPr>
                <w:sz w:val="28"/>
                <w:szCs w:val="28"/>
              </w:rPr>
              <w:t>программиров</w:t>
            </w:r>
            <w:r>
              <w:rPr>
                <w:sz w:val="28"/>
                <w:szCs w:val="28"/>
              </w:rPr>
              <w:t>ать</w:t>
            </w:r>
            <w:r w:rsidRPr="000556DD">
              <w:rPr>
                <w:sz w:val="28"/>
                <w:szCs w:val="28"/>
              </w:rPr>
              <w:t xml:space="preserve"> в </w:t>
            </w:r>
            <w:r w:rsidRPr="000556DD">
              <w:rPr>
                <w:sz w:val="28"/>
                <w:szCs w:val="28"/>
                <w:lang w:val="en-US"/>
              </w:rPr>
              <w:t>Visual</w:t>
            </w:r>
            <w:r w:rsidRPr="000556DD">
              <w:rPr>
                <w:sz w:val="28"/>
                <w:szCs w:val="28"/>
              </w:rPr>
              <w:t xml:space="preserve"> </w:t>
            </w:r>
            <w:r w:rsidRPr="000556DD">
              <w:rPr>
                <w:sz w:val="28"/>
                <w:szCs w:val="28"/>
                <w:lang w:val="en-US"/>
              </w:rPr>
              <w:t>Studio</w:t>
            </w:r>
            <w:r>
              <w:rPr>
                <w:sz w:val="28"/>
                <w:szCs w:val="28"/>
              </w:rPr>
              <w:t>;</w:t>
            </w:r>
          </w:p>
          <w:p w:rsidR="008967C7" w:rsidRPr="00BD7A1F" w:rsidRDefault="008967C7" w:rsidP="00D51AD5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spacing w:line="312" w:lineRule="auto"/>
              <w:ind w:firstLine="709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изучить</w:t>
            </w:r>
            <w:r w:rsidRPr="000556DD">
              <w:rPr>
                <w:sz w:val="28"/>
                <w:szCs w:val="28"/>
              </w:rPr>
              <w:t xml:space="preserve"> векторн</w:t>
            </w:r>
            <w:r>
              <w:rPr>
                <w:sz w:val="28"/>
                <w:szCs w:val="28"/>
              </w:rPr>
              <w:t>ый</w:t>
            </w:r>
            <w:r w:rsidRPr="000556DD">
              <w:rPr>
                <w:sz w:val="28"/>
                <w:szCs w:val="28"/>
              </w:rPr>
              <w:t xml:space="preserve"> графическ</w:t>
            </w:r>
            <w:r>
              <w:rPr>
                <w:sz w:val="28"/>
                <w:szCs w:val="28"/>
              </w:rPr>
              <w:t>ий</w:t>
            </w:r>
            <w:r w:rsidRPr="000556DD">
              <w:rPr>
                <w:sz w:val="28"/>
                <w:szCs w:val="28"/>
              </w:rPr>
              <w:t xml:space="preserve"> редактор Inkscape</w:t>
            </w:r>
            <w:r>
              <w:rPr>
                <w:sz w:val="28"/>
                <w:szCs w:val="28"/>
              </w:rPr>
              <w:t>.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Формы занятий (фронтальные (</w:t>
            </w:r>
            <w:r w:rsidRPr="00BD7A1F">
              <w:rPr>
                <w:i/>
                <w:iCs/>
                <w:color w:val="000000"/>
                <w:sz w:val="28"/>
                <w:szCs w:val="28"/>
              </w:rPr>
              <w:t>указать кол-во детей</w:t>
            </w:r>
            <w:r w:rsidRPr="00BD7A1F">
              <w:rPr>
                <w:color w:val="000000"/>
                <w:sz w:val="28"/>
                <w:szCs w:val="28"/>
              </w:rPr>
              <w:t xml:space="preserve">), </w:t>
            </w:r>
            <w:r w:rsidRPr="00BD7A1F">
              <w:rPr>
                <w:color w:val="000000"/>
                <w:sz w:val="28"/>
                <w:szCs w:val="28"/>
              </w:rPr>
              <w:lastRenderedPageBreak/>
              <w:t>индивидуальные)</w:t>
            </w:r>
          </w:p>
        </w:tc>
        <w:tc>
          <w:tcPr>
            <w:tcW w:w="6350" w:type="dxa"/>
          </w:tcPr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lastRenderedPageBreak/>
              <w:t>•</w:t>
            </w:r>
            <w:r w:rsidRPr="00B52D18">
              <w:rPr>
                <w:sz w:val="28"/>
                <w:szCs w:val="28"/>
              </w:rPr>
              <w:tab/>
              <w:t xml:space="preserve">беседа с игровыми элементами; 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сюжетно-ролевая игра; 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lastRenderedPageBreak/>
              <w:t>•</w:t>
            </w:r>
            <w:r w:rsidRPr="00B52D18">
              <w:rPr>
                <w:sz w:val="28"/>
                <w:szCs w:val="28"/>
              </w:rPr>
              <w:tab/>
              <w:t xml:space="preserve">игра-путешествие; 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викторины, конкурсы.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проблемно – поисковый метод объяснения теории; 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пресс-конференция; 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практические занятия;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компьютерная презентация учебного материала; </w:t>
            </w:r>
          </w:p>
          <w:p w:rsidR="008967C7" w:rsidRPr="00B52D18" w:rsidRDefault="008967C7" w:rsidP="00D51AD5">
            <w:pPr>
              <w:spacing w:line="312" w:lineRule="auto"/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развитие навыков защиты творческих работ;</w:t>
            </w:r>
          </w:p>
          <w:p w:rsidR="008967C7" w:rsidRPr="00BD7A1F" w:rsidRDefault="008967C7" w:rsidP="00D51AD5">
            <w:pPr>
              <w:spacing w:line="312" w:lineRule="auto"/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мозговой штурм.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lastRenderedPageBreak/>
              <w:t>Режим занятий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Базовый уровень: 2 раза в неделю по 2 часа</w:t>
            </w:r>
          </w:p>
        </w:tc>
      </w:tr>
      <w:tr w:rsidR="008967C7" w:rsidRPr="00BD7A1F">
        <w:trPr>
          <w:trHeight w:val="267"/>
        </w:trPr>
        <w:tc>
          <w:tcPr>
            <w:tcW w:w="3539" w:type="dxa"/>
          </w:tcPr>
          <w:p w:rsidR="008967C7" w:rsidRPr="00BD7A1F" w:rsidRDefault="008967C7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6350" w:type="dxa"/>
          </w:tcPr>
          <w:p w:rsidR="008967C7" w:rsidRPr="00BD7A1F" w:rsidRDefault="008967C7" w:rsidP="00D51AD5">
            <w:pPr>
              <w:spacing w:line="312" w:lineRule="auto"/>
              <w:ind w:firstLine="709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Формами подведения итогов реализации дополнительной общеобразовательной программы служат: 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      </w:r>
          </w:p>
        </w:tc>
      </w:tr>
    </w:tbl>
    <w:p w:rsidR="008967C7" w:rsidRPr="00BD7A1F" w:rsidRDefault="008967C7" w:rsidP="00FA6172">
      <w:pPr>
        <w:pStyle w:val="Con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C7" w:rsidRPr="00BD7A1F" w:rsidRDefault="008967C7" w:rsidP="00FA6172">
      <w:pPr>
        <w:rPr>
          <w:color w:val="000000"/>
          <w:sz w:val="28"/>
          <w:szCs w:val="28"/>
        </w:rPr>
      </w:pPr>
    </w:p>
    <w:p w:rsidR="008967C7" w:rsidRPr="00BD7A1F" w:rsidRDefault="008967C7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BD7A1F">
        <w:rPr>
          <w:b/>
          <w:bCs/>
          <w:color w:val="000000"/>
          <w:sz w:val="28"/>
          <w:szCs w:val="28"/>
        </w:rPr>
        <w:br w:type="page"/>
      </w:r>
    </w:p>
    <w:p w:rsidR="008967C7" w:rsidRPr="000556DD" w:rsidRDefault="008967C7" w:rsidP="00B82879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5433646"/>
      <w:r w:rsidRPr="000556DD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1"/>
    </w:p>
    <w:p w:rsidR="008967C7" w:rsidRPr="000556DD" w:rsidRDefault="008967C7" w:rsidP="00B82879">
      <w:pPr>
        <w:pStyle w:val="Con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Отличительной особенностью является то, что программа знакомит учащихся с основами алгоритмизации и программирования,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Данная программа рассчитана на углубление знаний, учащихся в области информационных технологий. Выбор именно этого направления знаний обусловлен его востребованностью на данном этапе развития учащегося и призван способствовать развитие заинтересованности ребенка и самоопределению школьников.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Программа «Информационные технологии» подразумевает собой кружковую работу с </w:t>
      </w:r>
      <w:r w:rsidR="00BB237A">
        <w:rPr>
          <w:sz w:val="28"/>
          <w:szCs w:val="28"/>
        </w:rPr>
        <w:t>учащимися</w:t>
      </w:r>
      <w:r w:rsidRPr="000556DD">
        <w:rPr>
          <w:sz w:val="28"/>
          <w:szCs w:val="28"/>
        </w:rPr>
        <w:t xml:space="preserve"> 10 − 17 лет.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  <w:t xml:space="preserve">Направленность программы техническая, направление деятельности – </w:t>
      </w:r>
      <w:r>
        <w:rPr>
          <w:sz w:val="28"/>
          <w:szCs w:val="28"/>
        </w:rPr>
        <w:t>Информационные технологии</w:t>
      </w:r>
      <w:r w:rsidRPr="000556DD"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  <w:t xml:space="preserve">Программа является модифицированной. За основу были взяты программы педагогов дополнительного образования Банниковой Т. И. и Жуковой И. В. </w:t>
      </w:r>
    </w:p>
    <w:p w:rsidR="008967C7" w:rsidRPr="000556DD" w:rsidRDefault="008967C7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:rsidR="008967C7" w:rsidRPr="000556DD" w:rsidRDefault="008967C7" w:rsidP="00B82879">
      <w:pPr>
        <w:spacing w:after="160" w:line="360" w:lineRule="auto"/>
        <w:ind w:firstLine="709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8967C7" w:rsidRPr="001C44C4" w:rsidRDefault="008967C7" w:rsidP="001C44C4">
      <w:pPr>
        <w:spacing w:line="360" w:lineRule="auto"/>
        <w:ind w:firstLine="709"/>
        <w:rPr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  <w:r w:rsidRPr="0017038B">
        <w:rPr>
          <w:b/>
          <w:bCs/>
          <w:sz w:val="28"/>
          <w:szCs w:val="28"/>
        </w:rPr>
        <w:t>Целью</w:t>
      </w: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программного курса </w:t>
      </w:r>
      <w:r w:rsidRPr="001C44C4">
        <w:rPr>
          <w:sz w:val="28"/>
          <w:szCs w:val="28"/>
        </w:rPr>
        <w:t>является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</w:p>
    <w:p w:rsidR="008967C7" w:rsidRDefault="008967C7" w:rsidP="0017038B">
      <w:pPr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:rsidR="008967C7" w:rsidRDefault="008967C7" w:rsidP="0017038B">
      <w:pPr>
        <w:rPr>
          <w:sz w:val="28"/>
          <w:szCs w:val="28"/>
        </w:rPr>
      </w:pPr>
      <w:r w:rsidRPr="000A5B0A">
        <w:rPr>
          <w:b/>
          <w:bCs/>
          <w:sz w:val="28"/>
          <w:szCs w:val="28"/>
        </w:rPr>
        <w:t>Задачи программы</w:t>
      </w:r>
      <w:r w:rsidRPr="004104E3">
        <w:rPr>
          <w:sz w:val="28"/>
          <w:szCs w:val="28"/>
        </w:rPr>
        <w:t>:</w:t>
      </w:r>
    </w:p>
    <w:p w:rsidR="008967C7" w:rsidRDefault="008967C7" w:rsidP="0017038B">
      <w:pPr>
        <w:rPr>
          <w:sz w:val="28"/>
          <w:szCs w:val="28"/>
        </w:rPr>
      </w:pPr>
    </w:p>
    <w:p w:rsidR="008967C7" w:rsidRDefault="008967C7" w:rsidP="0017038B">
      <w:pPr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алгебры логики и логическими основами построения компьютера;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освоение коммуникационной технологии в глобальной сети Интернет;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научить учащегося пользоваться распространенными прикладными пакетами;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алгоритмизации и программирования;</w:t>
      </w:r>
    </w:p>
    <w:p w:rsidR="008967C7" w:rsidRDefault="008967C7" w:rsidP="0017038B">
      <w:pPr>
        <w:rPr>
          <w:sz w:val="28"/>
          <w:szCs w:val="28"/>
        </w:rPr>
      </w:pPr>
    </w:p>
    <w:p w:rsidR="008967C7" w:rsidRDefault="008967C7" w:rsidP="0017038B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формировать умения работать с информацией, 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предоставить </w:t>
      </w:r>
      <w:r w:rsidR="00BB237A">
        <w:rPr>
          <w:sz w:val="28"/>
          <w:szCs w:val="28"/>
        </w:rPr>
        <w:t>учащемуся</w:t>
      </w:r>
      <w:r w:rsidRPr="000556DD">
        <w:rPr>
          <w:sz w:val="28"/>
          <w:szCs w:val="28"/>
        </w:rPr>
        <w:t xml:space="preserve"> возможности для усвоения такого объема учебного материала, сколько он может усвоить;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развивать коммуникативные способности обучающихся;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формировать исследовательские умения и навыки, умения принимать оптимальные решения для поставленных задач.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у учащихся системы подходов и изучению базовых знаний по информатике;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у учащихся единую систему понятий, связанных с информацией;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знаний по техническому обеспечению и использованию информационных технологий;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приобретение системного подхода к анализу структуры;</w:t>
      </w:r>
    </w:p>
    <w:p w:rsidR="008967C7" w:rsidRPr="000556DD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логические связи с другими предметами.</w:t>
      </w:r>
    </w:p>
    <w:p w:rsidR="008967C7" w:rsidRDefault="008967C7" w:rsidP="0017038B">
      <w:pPr>
        <w:rPr>
          <w:sz w:val="28"/>
          <w:szCs w:val="28"/>
        </w:rPr>
      </w:pPr>
    </w:p>
    <w:p w:rsidR="008967C7" w:rsidRDefault="008967C7" w:rsidP="0017038B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8967C7" w:rsidRPr="004104E3" w:rsidRDefault="008967C7" w:rsidP="0017038B">
      <w:pPr>
        <w:rPr>
          <w:sz w:val="28"/>
          <w:szCs w:val="28"/>
        </w:rPr>
      </w:pPr>
    </w:p>
    <w:p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бережное отношение к имуществу компьютерного класса и ПК;</w:t>
      </w:r>
    </w:p>
    <w:p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сосредоточенность, работоспособность на занятиях в группе;</w:t>
      </w:r>
    </w:p>
    <w:p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трудолюбие и интерес к компьютерному миру, к использованию информационных технологий;</w:t>
      </w:r>
    </w:p>
    <w:p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дисциплинированность, ответственность </w:t>
      </w:r>
      <w:r w:rsidR="00BB237A">
        <w:rPr>
          <w:rFonts w:ascii="Times New Roman" w:hAnsi="Times New Roman" w:cs="Times New Roman"/>
          <w:sz w:val="28"/>
          <w:szCs w:val="28"/>
        </w:rPr>
        <w:t>учащегося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толерантную личность, способную понимать окружающий нас мир, согласно требованиям времени;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AA598D">
        <w:rPr>
          <w:sz w:val="28"/>
          <w:szCs w:val="28"/>
        </w:rPr>
        <w:t>личность, ведущую здоровый образ жизни.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ab/>
        <w:t xml:space="preserve">Данная программа рассчитана на </w:t>
      </w:r>
      <w:r>
        <w:rPr>
          <w:sz w:val="28"/>
          <w:szCs w:val="28"/>
        </w:rPr>
        <w:t>два года</w:t>
      </w:r>
      <w:r w:rsidRPr="001C44C4">
        <w:rPr>
          <w:sz w:val="28"/>
          <w:szCs w:val="28"/>
        </w:rPr>
        <w:t xml:space="preserve"> обучения, с учетом возрастных и познавательных способностей обучающихся.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ab/>
        <w:t xml:space="preserve">Программа 1-го года (базового уровня) предполагает занятия для </w:t>
      </w:r>
      <w:r w:rsidR="00BB237A">
        <w:rPr>
          <w:sz w:val="28"/>
          <w:szCs w:val="28"/>
        </w:rPr>
        <w:t>учащихся</w:t>
      </w:r>
      <w:r w:rsidRPr="001C44C4">
        <w:rPr>
          <w:sz w:val="28"/>
          <w:szCs w:val="28"/>
        </w:rPr>
        <w:t xml:space="preserve"> 4-7 классов, проявляющих повышенный интерес к информационным технологиям, основам программирования. </w:t>
      </w:r>
      <w:r w:rsidR="00BB237A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2 раза в неделю по 2 часа.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ab/>
        <w:t xml:space="preserve">Программа 2-го года (базового уровня) предполагает занятия для учащихся 7-8 классов. Программа нацелена на формирование творческих, исследовательских качеств обучающихся, создания анимационных эффектов в программах. </w:t>
      </w:r>
      <w:r w:rsidR="00BB237A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2 раза в неделю по 2 часа.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sz w:val="28"/>
          <w:szCs w:val="28"/>
        </w:rPr>
        <w:tab/>
        <w:t>Форма занятий</w:t>
      </w:r>
      <w:r w:rsidRPr="001C44C4">
        <w:rPr>
          <w:kern w:val="2"/>
          <w:sz w:val="28"/>
          <w:szCs w:val="28"/>
        </w:rPr>
        <w:t xml:space="preserve"> – разнообразная, особое внимание уделяется развитию заинтересованности обучающихся к изучению информационных технологий.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7038B">
        <w:rPr>
          <w:b/>
          <w:bCs/>
          <w:kern w:val="2"/>
          <w:sz w:val="28"/>
          <w:szCs w:val="28"/>
        </w:rPr>
        <w:t>формы обучения</w:t>
      </w:r>
      <w:r w:rsidRPr="001C44C4">
        <w:rPr>
          <w:kern w:val="2"/>
          <w:sz w:val="28"/>
          <w:szCs w:val="28"/>
        </w:rPr>
        <w:t xml:space="preserve">: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беседа с игровыми элементами;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сюжетно-ролевая игра;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игра-путешествие;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викторины, конкурсы.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проблемно – поисковый метод объяснения теории;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пресс-конференция;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>•</w:t>
      </w:r>
      <w:r w:rsidRPr="001C44C4">
        <w:rPr>
          <w:kern w:val="2"/>
          <w:sz w:val="28"/>
          <w:szCs w:val="28"/>
        </w:rPr>
        <w:tab/>
        <w:t>практические занятия;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компьютерная презентация учебного материала;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развитие навыков защиты творческих работ;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мозговой штурм.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Особое удовлетворение в реализации творческого потенциала </w:t>
      </w:r>
      <w:r w:rsidR="00BB237A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дают практические занятия на компьютере, с помощью интерактивной доски при создании </w:t>
      </w:r>
      <w:r w:rsidR="00BB237A">
        <w:rPr>
          <w:kern w:val="2"/>
          <w:sz w:val="28"/>
          <w:szCs w:val="28"/>
        </w:rPr>
        <w:t>учащимся</w:t>
      </w:r>
      <w:r w:rsidRPr="001C44C4">
        <w:rPr>
          <w:kern w:val="2"/>
          <w:sz w:val="28"/>
          <w:szCs w:val="28"/>
        </w:rPr>
        <w:t xml:space="preserve"> графических, групповых рисунков и проектов. Работа на компьютере сопровождается физкультурными паузами и упражнениями для глаз.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Занятия в объединении планируются с учетом развития гармоничной личности </w:t>
      </w:r>
      <w:r w:rsidR="00BB237A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 xml:space="preserve">. Поэтому в основе разработки образовательной программы «Информационные технологии» лежит познавательный интерес </w:t>
      </w:r>
      <w:r w:rsidR="00BB237A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>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занятий объединения «Информационные технологии» предоставлен кабинет №8 в главном корпусе МБУДО «Станция Юных техников» г. Волгодонска.  В классе установлено 12 компьютеров с операционной системой </w:t>
      </w:r>
      <w:r w:rsidRPr="001C44C4">
        <w:rPr>
          <w:kern w:val="2"/>
          <w:sz w:val="28"/>
          <w:szCs w:val="28"/>
          <w:lang w:val="en-US"/>
        </w:rPr>
        <w:t>Windows</w:t>
      </w:r>
      <w:r w:rsidRPr="001C44C4">
        <w:rPr>
          <w:kern w:val="2"/>
          <w:sz w:val="28"/>
          <w:szCs w:val="28"/>
        </w:rPr>
        <w:t xml:space="preserve">  и следующее программное обеспечение для работы: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пакет</w:t>
      </w:r>
      <w:r w:rsidRPr="001C44C4">
        <w:rPr>
          <w:kern w:val="2"/>
          <w:sz w:val="28"/>
          <w:szCs w:val="28"/>
          <w:lang w:val="en-US"/>
        </w:rPr>
        <w:t xml:space="preserve"> Microsoft Office </w:t>
      </w:r>
      <w:r w:rsidRPr="001C44C4">
        <w:rPr>
          <w:kern w:val="2"/>
          <w:sz w:val="28"/>
          <w:szCs w:val="28"/>
        </w:rPr>
        <w:t>включающий</w:t>
      </w:r>
      <w:r w:rsidRPr="001C44C4">
        <w:rPr>
          <w:kern w:val="2"/>
          <w:sz w:val="28"/>
          <w:szCs w:val="28"/>
          <w:lang w:val="en-US"/>
        </w:rPr>
        <w:t xml:space="preserve"> Word, Excel, PowerPoint, Publisher, Access;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набор стандартных программ ОС: блокнот, калькулятор, звукозапись, </w:t>
      </w:r>
      <w:r w:rsidRPr="001C44C4">
        <w:rPr>
          <w:kern w:val="2"/>
          <w:sz w:val="28"/>
          <w:szCs w:val="28"/>
          <w:lang w:val="en-US"/>
        </w:rPr>
        <w:t>WordPad</w:t>
      </w:r>
      <w:r w:rsidRPr="001C44C4">
        <w:rPr>
          <w:kern w:val="2"/>
          <w:sz w:val="28"/>
          <w:szCs w:val="28"/>
        </w:rPr>
        <w:t>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комплект материалов «Мир Информатики»;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интернет материалы «Мир информатики»;</w:t>
      </w:r>
    </w:p>
    <w:p w:rsidR="008967C7" w:rsidRPr="00B510C8" w:rsidRDefault="008967C7" w:rsidP="0017038B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B510C8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графические</w:t>
      </w:r>
      <w:r w:rsidRPr="00B510C8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</w:rPr>
        <w:t>редакторы</w:t>
      </w:r>
      <w:r w:rsidRPr="00B510C8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Tux</w:t>
      </w:r>
      <w:r w:rsidRPr="00B510C8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Paint</w:t>
      </w:r>
      <w:r w:rsidRPr="00B510C8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Gimp</w:t>
      </w:r>
      <w:r w:rsidRPr="00B510C8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Paint</w:t>
      </w:r>
      <w:r w:rsidRPr="00B510C8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Inkscape</w:t>
      </w:r>
      <w:r w:rsidRPr="00B510C8">
        <w:rPr>
          <w:kern w:val="2"/>
          <w:sz w:val="28"/>
          <w:szCs w:val="28"/>
          <w:lang w:val="en-US"/>
        </w:rPr>
        <w:t>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  <w:t xml:space="preserve">Microsoft Visual Studio с </w:t>
      </w:r>
      <w:r w:rsidRPr="001C44C4">
        <w:rPr>
          <w:kern w:val="2"/>
          <w:sz w:val="28"/>
          <w:szCs w:val="28"/>
        </w:rPr>
        <w:t>компонентами</w:t>
      </w:r>
      <w:r w:rsidRPr="001C44C4">
        <w:rPr>
          <w:kern w:val="2"/>
          <w:sz w:val="28"/>
          <w:szCs w:val="28"/>
          <w:lang w:val="en-US"/>
        </w:rPr>
        <w:t xml:space="preserve"> Blend, Unity, Cocos, unreal engine, visual basic, c#;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программы видеообработки </w:t>
      </w:r>
      <w:r w:rsidRPr="001C44C4">
        <w:rPr>
          <w:kern w:val="2"/>
          <w:sz w:val="28"/>
          <w:szCs w:val="28"/>
          <w:lang w:val="en-US"/>
        </w:rPr>
        <w:t>Moviemaker</w:t>
      </w:r>
      <w:r w:rsidRPr="001C44C4">
        <w:rPr>
          <w:kern w:val="2"/>
          <w:sz w:val="28"/>
          <w:szCs w:val="28"/>
        </w:rPr>
        <w:t xml:space="preserve"> и </w:t>
      </w:r>
      <w:r w:rsidRPr="001C44C4">
        <w:rPr>
          <w:kern w:val="2"/>
          <w:sz w:val="28"/>
          <w:szCs w:val="28"/>
          <w:lang w:val="en-US"/>
        </w:rPr>
        <w:t>Avidemax</w:t>
      </w:r>
      <w:r w:rsidRPr="001C44C4">
        <w:rPr>
          <w:kern w:val="2"/>
          <w:sz w:val="28"/>
          <w:szCs w:val="28"/>
        </w:rPr>
        <w:t>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программа 3-</w:t>
      </w:r>
      <w:r w:rsidRPr="001C44C4">
        <w:rPr>
          <w:kern w:val="2"/>
          <w:sz w:val="28"/>
          <w:szCs w:val="28"/>
          <w:lang w:val="en-US"/>
        </w:rPr>
        <w:t>d</w:t>
      </w:r>
      <w:r w:rsidRPr="001C44C4">
        <w:rPr>
          <w:kern w:val="2"/>
          <w:sz w:val="28"/>
          <w:szCs w:val="28"/>
        </w:rPr>
        <w:t xml:space="preserve"> моделирования </w:t>
      </w:r>
      <w:r w:rsidRPr="001C44C4">
        <w:rPr>
          <w:kern w:val="2"/>
          <w:sz w:val="28"/>
          <w:szCs w:val="28"/>
          <w:lang w:val="en-US"/>
        </w:rPr>
        <w:t>Blender</w:t>
      </w:r>
      <w:r w:rsidRPr="001C44C4">
        <w:rPr>
          <w:kern w:val="2"/>
          <w:sz w:val="28"/>
          <w:szCs w:val="28"/>
        </w:rPr>
        <w:t>;</w:t>
      </w:r>
    </w:p>
    <w:p w:rsidR="008967C7" w:rsidRDefault="008967C7" w:rsidP="00DC3419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Клавиатурные тренажеры </w:t>
      </w:r>
      <w:r w:rsidRPr="001C44C4">
        <w:rPr>
          <w:kern w:val="2"/>
          <w:sz w:val="28"/>
          <w:szCs w:val="28"/>
          <w:lang w:val="en-US"/>
        </w:rPr>
        <w:t>Stamina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Baby</w:t>
      </w:r>
      <w:r w:rsidRPr="001C44C4">
        <w:rPr>
          <w:kern w:val="2"/>
          <w:sz w:val="28"/>
          <w:szCs w:val="28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Type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RapidTyping</w:t>
      </w:r>
      <w:r w:rsidRPr="001C44C4">
        <w:rPr>
          <w:kern w:val="2"/>
          <w:sz w:val="28"/>
          <w:szCs w:val="28"/>
        </w:rPr>
        <w:t>.</w:t>
      </w:r>
    </w:p>
    <w:p w:rsidR="008967C7" w:rsidRPr="001C44C4" w:rsidRDefault="008967C7" w:rsidP="00DC3419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учебный год, при необходимости, может осваиваться учащимися с  использованием дистанционных образовательных технологий, где в основном применяются информационно-коммуникационные сети при опосредованном (на расстоянии) взаимодействии учащихся и педагога дополнительного образования.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В обучении с использованием ЭО и ДОТ   применяются следующие организационные формы учебной деятельности: обучение в интернете, дистанционные конкурсы и викторины, e-mail, видеоконференции; тестирование on-line; skype – общение, облачные сервисы, консультации on-line; образовательные онлайн-платформы; цифровые образовательные ресурсы, самостоятельная работа. 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Для обратной связи с учащимися используются следующие мессенджеры: Viber, WhatsApp, платформа для общения Zoom и социальные сети.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При необходимости дополнительная общеобразовательная общеразвивающая программа может быть адаптирована для гру</w:t>
      </w:r>
      <w:r>
        <w:rPr>
          <w:kern w:val="2"/>
          <w:sz w:val="28"/>
          <w:szCs w:val="28"/>
        </w:rPr>
        <w:t>пп,</w:t>
      </w:r>
      <w:r w:rsidRPr="001C44C4">
        <w:rPr>
          <w:kern w:val="2"/>
          <w:sz w:val="28"/>
          <w:szCs w:val="28"/>
        </w:rPr>
        <w:t xml:space="preserve"> обучающихся с ОВЗ.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>Методы развития и обучения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словесные методы общения.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работа с учебником и книгой.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практической работы: упражнения, письменные работы, графические работы.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наблюдения.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></w:t>
      </w:r>
      <w:r w:rsidRPr="001C44C4">
        <w:rPr>
          <w:kern w:val="2"/>
          <w:sz w:val="28"/>
          <w:szCs w:val="28"/>
        </w:rPr>
        <w:tab/>
        <w:t>исследовательские методы.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проблемного обучения.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программированного обучения.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проектно-конструкторские методы.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игры.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 xml:space="preserve">наглядный метод обучения. 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 в процессе обучения.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</w:p>
    <w:p w:rsidR="008967C7" w:rsidRDefault="008967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>Прогнозируемый конечный результат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После окончания 1-го (базовый уровень) года обучения </w:t>
      </w:r>
      <w:r w:rsidR="00BB237A">
        <w:rPr>
          <w:kern w:val="2"/>
          <w:sz w:val="28"/>
          <w:szCs w:val="28"/>
        </w:rPr>
        <w:t>учащиеся</w:t>
      </w:r>
      <w:r w:rsidRPr="001C44C4">
        <w:rPr>
          <w:kern w:val="2"/>
          <w:sz w:val="28"/>
          <w:szCs w:val="28"/>
        </w:rPr>
        <w:t xml:space="preserve"> должны: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  <w:t>знать основные методы и приемы программирования на языке Visual Basic;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  <w:t>создавать разработки в среде программирования Visual Basic;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  <w:t>знать основные методы и приемы в графическом редакторе Gimp;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  <w:t>создавать графические работы в графическом редакторе Gimp;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  <w:t>уметь применять знания работы в табличном редакторе MS Excel;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  <w:t>участвовать в городских, областных, российских научно-технических конференциях.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  <w:r w:rsidRPr="001C44C4">
        <w:rPr>
          <w:kern w:val="2"/>
          <w:sz w:val="28"/>
          <w:szCs w:val="28"/>
        </w:rPr>
        <w:t>После окончания 2-го (базовый уровень) года обучения учащиеся должны:</w:t>
      </w:r>
    </w:p>
    <w:p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</w:r>
      <w:r w:rsidRPr="001C44C4">
        <w:rPr>
          <w:sz w:val="28"/>
          <w:szCs w:val="28"/>
        </w:rPr>
        <w:t>уметь создать веб-узлы и документы;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</w:r>
      <w:r w:rsidRPr="001C44C4">
        <w:rPr>
          <w:sz w:val="28"/>
          <w:szCs w:val="28"/>
        </w:rPr>
        <w:t xml:space="preserve">уметь программировать в </w:t>
      </w:r>
      <w:r w:rsidRPr="001C44C4">
        <w:rPr>
          <w:sz w:val="28"/>
          <w:szCs w:val="28"/>
          <w:lang w:val="en-US"/>
        </w:rPr>
        <w:t>Visual</w:t>
      </w:r>
      <w:r w:rsidRPr="001C44C4">
        <w:rPr>
          <w:sz w:val="28"/>
          <w:szCs w:val="28"/>
        </w:rPr>
        <w:t xml:space="preserve"> </w:t>
      </w:r>
      <w:r w:rsidRPr="001C44C4">
        <w:rPr>
          <w:sz w:val="28"/>
          <w:szCs w:val="28"/>
          <w:lang w:val="en-US"/>
        </w:rPr>
        <w:t>Studio</w:t>
      </w:r>
      <w:r w:rsidRPr="001C44C4">
        <w:rPr>
          <w:sz w:val="28"/>
          <w:szCs w:val="28"/>
        </w:rPr>
        <w:t>;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kern w:val="2"/>
          <w:sz w:val="28"/>
          <w:szCs w:val="28"/>
        </w:rPr>
        <w:t></w:t>
      </w:r>
      <w:r w:rsidRPr="001C44C4">
        <w:rPr>
          <w:kern w:val="2"/>
          <w:sz w:val="28"/>
          <w:szCs w:val="28"/>
        </w:rPr>
        <w:tab/>
      </w:r>
      <w:r w:rsidRPr="001C44C4">
        <w:rPr>
          <w:sz w:val="28"/>
          <w:szCs w:val="28"/>
        </w:rPr>
        <w:t>изучить векторный графический редактор Inkscape.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>Формами подведения итогов</w:t>
      </w: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реализации</w:t>
      </w:r>
      <w:r w:rsidRPr="001C44C4">
        <w:rPr>
          <w:kern w:val="2"/>
          <w:sz w:val="28"/>
          <w:szCs w:val="28"/>
        </w:rPr>
        <w:t xml:space="preserve"> дополнительной общеобразовательной программы служат: 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</w:p>
    <w:p w:rsidR="008967C7" w:rsidRDefault="008967C7" w:rsidP="0017038B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7C7" w:rsidRPr="00F40512" w:rsidRDefault="008967C7" w:rsidP="0017038B">
      <w:pPr>
        <w:spacing w:line="360" w:lineRule="auto"/>
        <w:ind w:firstLine="709"/>
        <w:rPr>
          <w:b/>
          <w:bCs/>
          <w:sz w:val="28"/>
          <w:szCs w:val="28"/>
        </w:rPr>
      </w:pPr>
      <w:r w:rsidRPr="00F40512">
        <w:rPr>
          <w:b/>
          <w:bCs/>
          <w:sz w:val="28"/>
          <w:szCs w:val="28"/>
        </w:rPr>
        <w:t>Нормативно-правовая база</w:t>
      </w:r>
    </w:p>
    <w:p w:rsidR="008967C7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 xml:space="preserve"> Рекомендации разработаны в соответствии с:</w:t>
      </w:r>
    </w:p>
    <w:p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прав ребенка (1959 год);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Конвенция о правах ребенка (1989 год);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Конституция Российской Федерации от 12.12.1993г. 1993 (с поправками от 04.07.2020);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Российской Федерации от 29.12.2012г. №273- ФЗ «Об образовании в Российской Федерации»;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Федеральный Закон РФ от 24.07.1998г. №124-ФЗ «Об основных гарантиях прав ребенка в Российской Федерации» (ред. 28.11.2015);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Национальная доктрина образования в Российской Федерации на период до 2025 года;</w:t>
      </w:r>
    </w:p>
    <w:p w:rsidR="008967C7" w:rsidRDefault="008967C7" w:rsidP="0017038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«Концепция развития дополнительного образования детей», утвержденная распоряжением Правительства РФ от 04.09.2014г. № 1726-р; </w:t>
      </w:r>
    </w:p>
    <w:p w:rsidR="008967C7" w:rsidRDefault="008967C7" w:rsidP="0017038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Федеральный проект «Успех каждого ребенка»;</w:t>
      </w:r>
    </w:p>
    <w:p w:rsidR="008967C7" w:rsidRDefault="008967C7" w:rsidP="001703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Стратегия развития</w:t>
      </w:r>
      <w:r>
        <w:rPr>
          <w:sz w:val="28"/>
          <w:szCs w:val="28"/>
        </w:rPr>
        <w:t xml:space="preserve"> воспитания в Российской Федерации на период до 2025 года, утвержденная распоряжением Правительства Российской Федерации от 29.05.2015г. № 996-р;</w:t>
      </w:r>
    </w:p>
    <w:p w:rsidR="008967C7" w:rsidRDefault="008967C7" w:rsidP="0017038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«Федеральная целевая программа развития образования на 2016-2020 годы», утверждена постановлением Правительства РФ от 23.05.2015г. № 497; </w:t>
      </w:r>
    </w:p>
    <w:p w:rsidR="008967C7" w:rsidRDefault="008967C7" w:rsidP="0017038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sz w:val="28"/>
          <w:szCs w:val="28"/>
        </w:rPr>
        <w:t xml:space="preserve">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Постановление Главного государственного санитарного врача РФ от 04.07.2014г. № 41 "Об утверждении СанПиН 2.4.4.3172-14 «Санитарно - эпидемиологические требования к устройству, содержанию и организации </w:t>
      </w:r>
      <w:r>
        <w:rPr>
          <w:sz w:val="28"/>
          <w:szCs w:val="28"/>
        </w:rPr>
        <w:lastRenderedPageBreak/>
        <w:t>режима работы образовательных организаций дополнительного образования детей»;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Закон Ростовской области от 14.11.2013г. №26-зс «Об образовании в Ростовской области»;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</w:r>
    </w:p>
    <w:p w:rsidR="008967C7" w:rsidRDefault="008967C7" w:rsidP="00170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Устав муниципального бюджетного учреждения дополнительного образования «Станция юных техников» г. Волгодонска</w:t>
      </w:r>
    </w:p>
    <w:p w:rsidR="008967C7" w:rsidRDefault="008967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7C7" w:rsidRPr="000556DD" w:rsidRDefault="008967C7" w:rsidP="00B8287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5433647"/>
      <w:r w:rsidRPr="000556DD">
        <w:rPr>
          <w:rFonts w:ascii="Times New Roman" w:hAnsi="Times New Roman" w:cs="Times New Roman"/>
          <w:color w:val="auto"/>
          <w:sz w:val="28"/>
          <w:szCs w:val="28"/>
        </w:rPr>
        <w:t>Учебн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bookmarkEnd w:id="2"/>
    </w:p>
    <w:p w:rsidR="008967C7" w:rsidRPr="000556DD" w:rsidRDefault="008967C7" w:rsidP="00B82879">
      <w:pPr>
        <w:spacing w:line="360" w:lineRule="auto"/>
        <w:ind w:firstLine="709"/>
        <w:jc w:val="center"/>
        <w:rPr>
          <w:sz w:val="28"/>
          <w:szCs w:val="28"/>
        </w:rPr>
      </w:pPr>
      <w:r w:rsidRPr="000556DD">
        <w:rPr>
          <w:sz w:val="28"/>
          <w:szCs w:val="28"/>
        </w:rPr>
        <w:t>(базовый уровень)</w:t>
      </w:r>
    </w:p>
    <w:p w:rsidR="008967C7" w:rsidRPr="000556DD" w:rsidRDefault="008967C7" w:rsidP="00B82879">
      <w:pPr>
        <w:spacing w:line="360" w:lineRule="auto"/>
        <w:rPr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1134"/>
        <w:gridCol w:w="951"/>
        <w:gridCol w:w="992"/>
        <w:gridCol w:w="1276"/>
        <w:gridCol w:w="1276"/>
        <w:gridCol w:w="1275"/>
      </w:tblGrid>
      <w:tr w:rsidR="008967C7" w:rsidRPr="000556DD">
        <w:tc>
          <w:tcPr>
            <w:tcW w:w="675" w:type="dxa"/>
            <w:vMerge w:val="restart"/>
            <w:vAlign w:val="center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8967C7" w:rsidRPr="000556DD">
        <w:tc>
          <w:tcPr>
            <w:tcW w:w="675" w:type="dxa"/>
            <w:vMerge/>
            <w:vAlign w:val="center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1 «Введение»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8287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Введение. Техника безопасности. Проверка знаний. Вводный контроль.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Объекты. Объектно-ориентированное программирование.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Visual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Studio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как инструмент создания программ.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Основные разделы и заготовки.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Основные панели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Visual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Basic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Панель инструментов. Основные элементы. Свойства объектов.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Программный код и графическая оболочка.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 xml:space="preserve">Операторы и переменные. Операторы ввода и выдачи сообщений. </w:t>
            </w:r>
          </w:p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Математические операторы /, *, -, +,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^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, (). 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 xml:space="preserve">Представление Сложных и многоуровневых математических выражений в строковом виде. </w:t>
            </w:r>
            <w:r w:rsidRPr="000556DD">
              <w:rPr>
                <w:sz w:val="28"/>
                <w:szCs w:val="28"/>
              </w:rPr>
              <w:lastRenderedPageBreak/>
              <w:t xml:space="preserve">Операторы </w:t>
            </w:r>
            <w:r w:rsidRPr="000556DD">
              <w:rPr>
                <w:sz w:val="28"/>
                <w:szCs w:val="28"/>
                <w:lang w:val="en-US"/>
              </w:rPr>
              <w:t>ABS</w:t>
            </w:r>
            <w:r w:rsidRPr="000556DD">
              <w:rPr>
                <w:sz w:val="28"/>
                <w:szCs w:val="28"/>
              </w:rPr>
              <w:t xml:space="preserve"> (модуль), </w:t>
            </w:r>
            <w:r w:rsidRPr="000556DD">
              <w:rPr>
                <w:sz w:val="28"/>
                <w:szCs w:val="28"/>
                <w:lang w:val="en-US"/>
              </w:rPr>
              <w:t>SQR</w:t>
            </w:r>
            <w:r w:rsidRPr="000556DD">
              <w:rPr>
                <w:sz w:val="28"/>
                <w:szCs w:val="28"/>
              </w:rPr>
              <w:t xml:space="preserve"> (Квадратный корень).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Переменные. Виды переменных. Операторы смены типа данных </w:t>
            </w:r>
            <w:r w:rsidRPr="000556DD">
              <w:rPr>
                <w:sz w:val="28"/>
                <w:szCs w:val="28"/>
                <w:lang w:val="en-US" w:eastAsia="ko-KR"/>
              </w:rPr>
              <w:t>Int</w:t>
            </w:r>
            <w:r w:rsidRPr="000556DD">
              <w:rPr>
                <w:sz w:val="28"/>
                <w:szCs w:val="28"/>
                <w:lang w:eastAsia="ko-KR"/>
              </w:rPr>
              <w:t xml:space="preserve"> и </w:t>
            </w:r>
            <w:r w:rsidRPr="000556DD">
              <w:rPr>
                <w:sz w:val="28"/>
                <w:szCs w:val="28"/>
                <w:lang w:val="en-US" w:eastAsia="ko-KR"/>
              </w:rPr>
              <w:t>Str</w:t>
            </w:r>
            <w:r w:rsidRPr="000556DD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.2.7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Условие. Условный оператор </w:t>
            </w:r>
            <w:r w:rsidRPr="000556DD">
              <w:rPr>
                <w:sz w:val="28"/>
                <w:szCs w:val="28"/>
                <w:lang w:val="en-US" w:eastAsia="ko-KR"/>
              </w:rPr>
              <w:t>If</w:t>
            </w:r>
            <w:r w:rsidRPr="000556DD">
              <w:rPr>
                <w:sz w:val="28"/>
                <w:szCs w:val="28"/>
                <w:lang w:eastAsia="ko-KR"/>
              </w:rPr>
              <w:t xml:space="preserve"> </w:t>
            </w:r>
            <w:r w:rsidRPr="000556DD">
              <w:rPr>
                <w:sz w:val="28"/>
                <w:szCs w:val="28"/>
                <w:lang w:val="en-US" w:eastAsia="ko-KR"/>
              </w:rPr>
              <w:t>else</w:t>
            </w:r>
            <w:r w:rsidRPr="000556DD">
              <w:rPr>
                <w:sz w:val="28"/>
                <w:szCs w:val="28"/>
                <w:lang w:eastAsia="ko-KR"/>
              </w:rPr>
              <w:t>. Его виды структур. Логические высказывание в программном коде.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Циклы. Счетный цикл </w:t>
            </w:r>
            <w:r w:rsidRPr="000556DD">
              <w:rPr>
                <w:sz w:val="28"/>
                <w:szCs w:val="28"/>
                <w:lang w:val="en-US" w:eastAsia="ko-KR"/>
              </w:rPr>
              <w:t>For</w:t>
            </w:r>
            <w:r w:rsidRPr="000556DD">
              <w:rPr>
                <w:sz w:val="28"/>
                <w:szCs w:val="28"/>
                <w:lang w:eastAsia="ko-KR"/>
              </w:rPr>
              <w:t xml:space="preserve"> </w:t>
            </w:r>
            <w:r w:rsidRPr="000556DD">
              <w:rPr>
                <w:sz w:val="28"/>
                <w:szCs w:val="28"/>
                <w:lang w:val="en-US" w:eastAsia="ko-KR"/>
              </w:rPr>
              <w:t>Next</w:t>
            </w:r>
            <w:r w:rsidRPr="000556DD">
              <w:rPr>
                <w:sz w:val="28"/>
                <w:szCs w:val="28"/>
                <w:lang w:eastAsia="ko-KR"/>
              </w:rPr>
              <w:t>. Его структура.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</w:rPr>
              <w:t>Массивы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Операторы работы с текстом. </w:t>
            </w:r>
            <w:r w:rsidRPr="000556DD">
              <w:rPr>
                <w:sz w:val="28"/>
                <w:szCs w:val="28"/>
                <w:lang w:val="en-US" w:eastAsia="ko-KR"/>
              </w:rPr>
              <w:t>Right</w:t>
            </w:r>
            <w:r w:rsidRPr="000556DD">
              <w:rPr>
                <w:sz w:val="28"/>
                <w:szCs w:val="28"/>
                <w:lang w:eastAsia="ko-KR"/>
              </w:rPr>
              <w:t xml:space="preserve">, </w:t>
            </w:r>
            <w:r w:rsidRPr="000556DD">
              <w:rPr>
                <w:sz w:val="28"/>
                <w:szCs w:val="28"/>
                <w:lang w:val="en-US" w:eastAsia="ko-KR"/>
              </w:rPr>
              <w:t>Left</w:t>
            </w:r>
            <w:r w:rsidRPr="000556DD">
              <w:rPr>
                <w:sz w:val="28"/>
                <w:szCs w:val="28"/>
                <w:lang w:eastAsia="ko-KR"/>
              </w:rPr>
              <w:t xml:space="preserve">, </w:t>
            </w:r>
            <w:r w:rsidRPr="000556DD">
              <w:rPr>
                <w:sz w:val="28"/>
                <w:szCs w:val="28"/>
                <w:lang w:val="en-US" w:eastAsia="ko-KR"/>
              </w:rPr>
              <w:t>Mid</w:t>
            </w:r>
            <w:r w:rsidRPr="000556DD">
              <w:rPr>
                <w:sz w:val="28"/>
                <w:szCs w:val="28"/>
                <w:lang w:eastAsia="ko-KR"/>
              </w:rPr>
              <w:t xml:space="preserve">, </w:t>
            </w:r>
            <w:r w:rsidRPr="000556DD">
              <w:rPr>
                <w:sz w:val="28"/>
                <w:szCs w:val="28"/>
                <w:lang w:val="en-US" w:eastAsia="ko-KR"/>
              </w:rPr>
              <w:t>Len</w:t>
            </w:r>
            <w:r w:rsidRPr="000556DD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Многоуровневые счетные </w:t>
            </w:r>
            <w:r w:rsidRPr="000556DD">
              <w:rPr>
                <w:sz w:val="28"/>
                <w:szCs w:val="28"/>
                <w:lang w:eastAsia="ko-KR"/>
              </w:rPr>
              <w:lastRenderedPageBreak/>
              <w:t>циклы.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>Оператор случайных чисел.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Условный цикл </w:t>
            </w:r>
            <w:r w:rsidRPr="000556DD">
              <w:rPr>
                <w:sz w:val="28"/>
                <w:szCs w:val="28"/>
                <w:lang w:val="en-US" w:eastAsia="ko-KR"/>
              </w:rPr>
              <w:t>Do</w:t>
            </w:r>
            <w:r w:rsidRPr="000556DD">
              <w:rPr>
                <w:sz w:val="28"/>
                <w:szCs w:val="28"/>
                <w:lang w:eastAsia="ko-KR"/>
              </w:rPr>
              <w:t xml:space="preserve"> </w:t>
            </w:r>
            <w:r w:rsidRPr="000556DD">
              <w:rPr>
                <w:sz w:val="28"/>
                <w:szCs w:val="28"/>
                <w:lang w:val="en-US" w:eastAsia="ko-KR"/>
              </w:rPr>
              <w:t>While</w:t>
            </w:r>
            <w:r w:rsidRPr="000556DD">
              <w:rPr>
                <w:sz w:val="28"/>
                <w:szCs w:val="28"/>
                <w:lang w:eastAsia="ko-KR"/>
              </w:rPr>
              <w:t>. Структура условного цикла.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>Действия над объектами.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Особые переменные. </w:t>
            </w:r>
            <w:r w:rsidRPr="000556DD">
              <w:rPr>
                <w:sz w:val="28"/>
                <w:szCs w:val="28"/>
                <w:lang w:val="en-US" w:eastAsia="ko-KR"/>
              </w:rPr>
              <w:t>Date</w:t>
            </w:r>
            <w:r w:rsidRPr="000556DD">
              <w:rPr>
                <w:sz w:val="28"/>
                <w:szCs w:val="28"/>
                <w:lang w:eastAsia="ko-KR"/>
              </w:rPr>
              <w:t xml:space="preserve">, </w:t>
            </w:r>
            <w:r w:rsidRPr="000556DD">
              <w:rPr>
                <w:sz w:val="28"/>
                <w:szCs w:val="28"/>
                <w:lang w:val="en-US" w:eastAsia="ko-KR"/>
              </w:rPr>
              <w:t>Time</w:t>
            </w:r>
            <w:r w:rsidRPr="000556DD">
              <w:rPr>
                <w:sz w:val="28"/>
                <w:szCs w:val="28"/>
                <w:lang w:eastAsia="ko-KR"/>
              </w:rPr>
              <w:t>. Счетчики.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Переменная </w:t>
            </w:r>
            <w:r w:rsidRPr="000556DD">
              <w:rPr>
                <w:sz w:val="28"/>
                <w:szCs w:val="28"/>
                <w:lang w:val="en-US" w:eastAsia="ko-KR"/>
              </w:rPr>
              <w:t>Keycode</w:t>
            </w:r>
            <w:r w:rsidRPr="000556DD">
              <w:rPr>
                <w:sz w:val="28"/>
                <w:szCs w:val="28"/>
                <w:lang w:eastAsia="ko-KR"/>
              </w:rPr>
              <w:t>. Создание движения объектов.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 xml:space="preserve">Знакомство с </w:t>
            </w:r>
            <w:r w:rsidRPr="000556DD">
              <w:rPr>
                <w:sz w:val="28"/>
                <w:szCs w:val="28"/>
                <w:lang w:val="en-US" w:eastAsia="ko-KR"/>
              </w:rPr>
              <w:t>Blend</w:t>
            </w:r>
            <w:r w:rsidRPr="000556DD">
              <w:rPr>
                <w:sz w:val="28"/>
                <w:szCs w:val="28"/>
                <w:lang w:eastAsia="ko-KR"/>
              </w:rPr>
              <w:t>. Основные элементы и назначение.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  <w:lang w:eastAsia="ko-KR"/>
              </w:rPr>
              <w:t>Объект Лист. Создание программ с анимацией и эффектами.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обработки графической информации. Изучение редактора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</w:rPr>
              <w:t>Работа с графическими объектами в разных графических программах.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 w:rsidRPr="000556DD">
              <w:rPr>
                <w:sz w:val="28"/>
                <w:szCs w:val="28"/>
              </w:rPr>
              <w:t xml:space="preserve">Графический редактор </w:t>
            </w:r>
            <w:r w:rsidRPr="000556DD">
              <w:rPr>
                <w:sz w:val="28"/>
                <w:szCs w:val="28"/>
                <w:lang w:val="en-US"/>
              </w:rPr>
              <w:t>GIMP</w:t>
            </w:r>
            <w:r w:rsidRPr="000556DD">
              <w:rPr>
                <w:sz w:val="28"/>
                <w:szCs w:val="28"/>
              </w:rPr>
              <w:t>. Основные Панели. Панель инструментов. Панель свойств.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Кисти, Градиент, палец и заливка. Их свойства.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Слои. Работа со слоями.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Виды выделения и их назначение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Инструмент Штамп.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Фильтры Размывания и Улучшения.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Фильтры света и тени.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Фильтры имитации и визуализации.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Цветовые режимы работа в разных цветовых режимах.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Цветовой баланс, Тон и насыщенность.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Пороги и уровни. Яркость-контраст.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Контуры и обесцвечивание, и замена цвета.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Цветовая карта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 xml:space="preserve">Каллиграфическое рисование. </w:t>
            </w:r>
            <w:r w:rsidRPr="000556DD">
              <w:rPr>
                <w:sz w:val="28"/>
                <w:szCs w:val="28"/>
              </w:rPr>
              <w:lastRenderedPageBreak/>
              <w:t>Рисование Текста.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3.18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Каллиграфическое рисование. Рисование Силуэта.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«Электронные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 xml:space="preserve">Знакомство с Табличным редактором </w:t>
            </w:r>
            <w:r w:rsidRPr="000556DD">
              <w:rPr>
                <w:sz w:val="28"/>
                <w:szCs w:val="28"/>
                <w:lang w:val="en-US"/>
              </w:rPr>
              <w:t>MS</w:t>
            </w:r>
            <w:r w:rsidRPr="000556DD">
              <w:rPr>
                <w:sz w:val="28"/>
                <w:szCs w:val="28"/>
              </w:rPr>
              <w:t xml:space="preserve"> </w:t>
            </w:r>
            <w:r w:rsidRPr="000556DD">
              <w:rPr>
                <w:sz w:val="28"/>
                <w:szCs w:val="28"/>
                <w:lang w:val="en-US"/>
              </w:rPr>
              <w:t>Excel</w:t>
            </w:r>
            <w:r w:rsidRPr="000556DD">
              <w:rPr>
                <w:sz w:val="28"/>
                <w:szCs w:val="28"/>
              </w:rPr>
              <w:t>. Основные правила. Листы.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Работа с функциями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Диаграммы. Виды и назначения.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Условное форматирование данных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Фильтры и сортировки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Разметка страницы. Области печати.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Данные. Вставка данных из других источников.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Виды и режимы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Абсолютная и относительная адресация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7C7" w:rsidRPr="000556DD" w:rsidRDefault="008967C7" w:rsidP="00B82879">
            <w:pPr>
              <w:spacing w:line="360" w:lineRule="auto"/>
              <w:rPr>
                <w:sz w:val="28"/>
                <w:szCs w:val="28"/>
              </w:rPr>
            </w:pPr>
            <w:r w:rsidRPr="000556DD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51" w:type="dxa"/>
            <w:vAlign w:val="bottom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bottom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7C7" w:rsidRPr="000556DD" w:rsidRDefault="008967C7" w:rsidP="00B82879">
      <w:pPr>
        <w:spacing w:line="360" w:lineRule="auto"/>
        <w:rPr>
          <w:sz w:val="28"/>
          <w:szCs w:val="28"/>
        </w:rPr>
      </w:pPr>
    </w:p>
    <w:p w:rsidR="008967C7" w:rsidRPr="000556DD" w:rsidRDefault="008967C7" w:rsidP="00B82879">
      <w:pPr>
        <w:spacing w:after="160" w:line="360" w:lineRule="auto"/>
        <w:rPr>
          <w:sz w:val="28"/>
          <w:szCs w:val="28"/>
        </w:rPr>
      </w:pPr>
      <w:r w:rsidRPr="000556DD">
        <w:rPr>
          <w:sz w:val="28"/>
          <w:szCs w:val="28"/>
        </w:rPr>
        <w:br w:type="page"/>
      </w:r>
    </w:p>
    <w:p w:rsidR="008967C7" w:rsidRPr="000556DD" w:rsidRDefault="008967C7" w:rsidP="00B82879">
      <w:pPr>
        <w:pStyle w:val="1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5433648"/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bookmarkEnd w:id="3"/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Раздел 1 «Введение»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1.1</w:t>
      </w:r>
      <w:r w:rsidRPr="000556DD">
        <w:rPr>
          <w:sz w:val="28"/>
          <w:szCs w:val="28"/>
        </w:rPr>
        <w:t>: Техника безопасности. Проверка знаний. Вводный контроль.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повторить правила поведения в компьютерном классе. Вспомнить работу в изученных программах.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повторить правила поведения в компьютерном классе. Вспомнить работу в изученных программах.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Тест по пройдённым программам.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pStyle w:val="Style2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56DD">
        <w:rPr>
          <w:rFonts w:ascii="Times New Roman" w:hAnsi="Times New Roman" w:cs="Times New Roman"/>
          <w:sz w:val="28"/>
          <w:szCs w:val="28"/>
        </w:rPr>
        <w:t xml:space="preserve"> «Знакомство с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 xml:space="preserve">. Программирование в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Объекты. Объектно-ориентированное программирование. </w:t>
      </w:r>
      <w:r w:rsidRPr="000556DD">
        <w:rPr>
          <w:sz w:val="28"/>
          <w:szCs w:val="28"/>
          <w:lang w:val="en-US" w:eastAsia="ko-KR"/>
        </w:rPr>
        <w:t>Visual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Studio</w:t>
      </w:r>
      <w:r w:rsidRPr="000556DD">
        <w:rPr>
          <w:sz w:val="28"/>
          <w:szCs w:val="28"/>
          <w:lang w:eastAsia="ko-KR"/>
        </w:rPr>
        <w:t xml:space="preserve"> как инструмент создания программ.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дать представление об </w:t>
      </w:r>
      <w:r w:rsidRPr="000556DD">
        <w:rPr>
          <w:sz w:val="28"/>
          <w:szCs w:val="28"/>
          <w:lang w:eastAsia="ko-KR"/>
        </w:rPr>
        <w:t>Объектно-ориентированном программировании.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Теоретическая часть: рассказать об </w:t>
      </w:r>
      <w:r w:rsidRPr="000556DD">
        <w:rPr>
          <w:sz w:val="28"/>
          <w:szCs w:val="28"/>
          <w:lang w:eastAsia="ko-KR"/>
        </w:rPr>
        <w:t xml:space="preserve">Объектно-ориентированном программировании. 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показать оболочку разработки программ, программы учеников.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Объекты. Объектно-ориентированное программирование. </w:t>
      </w:r>
      <w:r w:rsidRPr="000556DD">
        <w:rPr>
          <w:sz w:val="28"/>
          <w:szCs w:val="28"/>
          <w:lang w:val="en-US" w:eastAsia="ko-KR"/>
        </w:rPr>
        <w:t>Visual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Studio</w:t>
      </w:r>
      <w:r w:rsidRPr="000556DD">
        <w:rPr>
          <w:sz w:val="28"/>
          <w:szCs w:val="28"/>
          <w:lang w:eastAsia="ko-KR"/>
        </w:rPr>
        <w:t xml:space="preserve"> как инструмент создания программ. Основные разделы и заготовки.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рассказать об объектах и их свойствах. 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об объектах и их свойствах.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Практическая часть: Открытие и разбор заготовок в </w:t>
      </w:r>
      <w:r w:rsidRPr="000556DD">
        <w:rPr>
          <w:sz w:val="28"/>
          <w:szCs w:val="28"/>
          <w:lang w:val="en-US"/>
        </w:rPr>
        <w:t>Visual</w:t>
      </w:r>
      <w:r w:rsidRPr="000556DD">
        <w:rPr>
          <w:sz w:val="28"/>
          <w:szCs w:val="28"/>
        </w:rPr>
        <w:t xml:space="preserve"> </w:t>
      </w:r>
      <w:r w:rsidRPr="000556DD">
        <w:rPr>
          <w:sz w:val="28"/>
          <w:szCs w:val="28"/>
          <w:lang w:val="en-US"/>
        </w:rPr>
        <w:t>Studio</w:t>
      </w:r>
      <w:r w:rsidRPr="000556DD">
        <w:rPr>
          <w:sz w:val="28"/>
          <w:szCs w:val="28"/>
        </w:rPr>
        <w:t>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Тема</w:t>
      </w:r>
      <w:r>
        <w:rPr>
          <w:sz w:val="28"/>
          <w:szCs w:val="28"/>
        </w:rPr>
        <w:t xml:space="preserve"> 2.3</w:t>
      </w:r>
      <w:r w:rsidRPr="000556DD">
        <w:rPr>
          <w:sz w:val="28"/>
          <w:szCs w:val="28"/>
        </w:rPr>
        <w:t>: Программный код и графическая оболочка.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познакомить с оболочками программирования.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об оболочках программирования, их особенностях и значении.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Работа с графической оболочкой. Применение объектов на форме.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2.4</w:t>
      </w:r>
      <w:r w:rsidRPr="000556DD">
        <w:rPr>
          <w:sz w:val="28"/>
          <w:szCs w:val="28"/>
        </w:rPr>
        <w:t xml:space="preserve">: Операторы и переменные. Операторы ввода и выдачи сообщений. 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рассказать, что такое переменные и для чего они служат. Научить использовать операторы ввода выдачи.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рассказать, что такое переменные и для чего они служат. Научить использовать операторы ввода выдачи.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Создании эмуляции программы ввода пароля.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2.5</w:t>
      </w:r>
      <w:r w:rsidRPr="000556DD">
        <w:rPr>
          <w:sz w:val="28"/>
          <w:szCs w:val="28"/>
        </w:rPr>
        <w:t>: Представление Сложных и многоуровневых математических выражений в строковом виде.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переводить многоуровневые математические выражения в строковый вид.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показать, как переводить многоуровневые математические выражения в строковый вид.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Написание программ с многоуровневыми математическими выражениями. Написание программ решения математических уравнений с модулями и корнями.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2.6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Переменные. Виды переменных. Операторы смены типа данных </w:t>
      </w:r>
      <w:r w:rsidRPr="000556DD">
        <w:rPr>
          <w:sz w:val="28"/>
          <w:szCs w:val="28"/>
          <w:lang w:val="en-US" w:eastAsia="ko-KR"/>
        </w:rPr>
        <w:t>Int</w:t>
      </w:r>
      <w:r w:rsidRPr="000556DD">
        <w:rPr>
          <w:sz w:val="28"/>
          <w:szCs w:val="28"/>
          <w:lang w:eastAsia="ko-KR"/>
        </w:rPr>
        <w:t xml:space="preserve"> и </w:t>
      </w:r>
      <w:r w:rsidRPr="000556DD">
        <w:rPr>
          <w:sz w:val="28"/>
          <w:szCs w:val="28"/>
          <w:lang w:val="en-US" w:eastAsia="ko-KR"/>
        </w:rPr>
        <w:t>Str</w:t>
      </w:r>
      <w:r w:rsidRPr="000556DD">
        <w:rPr>
          <w:sz w:val="28"/>
          <w:szCs w:val="28"/>
          <w:lang w:eastAsia="ko-KR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объяснить смыл создания типов переменных и их применение.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объяснить смыл создания типов переменных и их применение.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Практическая часть: Решение задач с переводом типов переменных для выдачи.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2.7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Условие. Условный оператор </w:t>
      </w:r>
      <w:r w:rsidRPr="000556DD">
        <w:rPr>
          <w:sz w:val="28"/>
          <w:szCs w:val="28"/>
          <w:lang w:val="en-US" w:eastAsia="ko-KR"/>
        </w:rPr>
        <w:t>If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else</w:t>
      </w:r>
      <w:r w:rsidRPr="000556DD">
        <w:rPr>
          <w:sz w:val="28"/>
          <w:szCs w:val="28"/>
          <w:lang w:eastAsia="ko-KR"/>
        </w:rPr>
        <w:t>. Его виды структур. Логические высказывание в программном коде.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объяснить смысл создания условного оператора, его структуру и области применения в программировании.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объяснить смысл создания условного оператора, его структуру и области применения в программировании. Привести примеры.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Решение задач с линейной структурой условного цикла.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Решение задач полной структурной формы условного оператора, включающее </w:t>
      </w:r>
      <w:r w:rsidRPr="000556DD">
        <w:rPr>
          <w:sz w:val="28"/>
          <w:szCs w:val="28"/>
          <w:lang w:val="en-US"/>
        </w:rPr>
        <w:t>Else</w:t>
      </w:r>
      <w:r w:rsidRPr="00A43488">
        <w:rPr>
          <w:sz w:val="28"/>
          <w:szCs w:val="28"/>
        </w:rPr>
        <w:t xml:space="preserve"> </w:t>
      </w:r>
      <w:r w:rsidRPr="000556DD">
        <w:rPr>
          <w:sz w:val="28"/>
          <w:szCs w:val="28"/>
          <w:lang w:val="en-US"/>
        </w:rPr>
        <w:t>If</w:t>
      </w:r>
      <w:r w:rsidRPr="000556DD">
        <w:rPr>
          <w:sz w:val="28"/>
          <w:szCs w:val="28"/>
        </w:rPr>
        <w:t xml:space="preserve"> и </w:t>
      </w:r>
      <w:r w:rsidRPr="000556DD">
        <w:rPr>
          <w:sz w:val="28"/>
          <w:szCs w:val="28"/>
          <w:lang w:val="en-US"/>
        </w:rPr>
        <w:t>Else</w:t>
      </w:r>
      <w:r w:rsidRPr="000556DD">
        <w:rPr>
          <w:sz w:val="28"/>
          <w:szCs w:val="28"/>
        </w:rPr>
        <w:t>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2.8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Циклы. Счетный цикл </w:t>
      </w:r>
      <w:r w:rsidRPr="000556DD">
        <w:rPr>
          <w:sz w:val="28"/>
          <w:szCs w:val="28"/>
          <w:lang w:val="en-US" w:eastAsia="ko-KR"/>
        </w:rPr>
        <w:t>For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Next</w:t>
      </w:r>
      <w:r w:rsidRPr="000556DD">
        <w:rPr>
          <w:sz w:val="28"/>
          <w:szCs w:val="28"/>
          <w:lang w:eastAsia="ko-KR"/>
        </w:rPr>
        <w:t>. Его структура.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научить использовать счетный цикл.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объяснить работу счетного цикла, его структуру и причины использования.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использованием циклов.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2.9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Массивы.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научить использовать массивы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объяснить работу массивов, их структуру и область применения.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массивами.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227803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2.10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Операторы работы с текстом. </w:t>
      </w:r>
      <w:r w:rsidRPr="000556DD">
        <w:rPr>
          <w:sz w:val="28"/>
          <w:szCs w:val="28"/>
          <w:lang w:val="en-US" w:eastAsia="ko-KR"/>
        </w:rPr>
        <w:t>Right</w:t>
      </w:r>
      <w:r w:rsidRPr="00227803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Left</w:t>
      </w:r>
      <w:r w:rsidRPr="00227803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Mid</w:t>
      </w:r>
      <w:r w:rsidRPr="00227803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Len</w:t>
      </w:r>
      <w:r w:rsidRPr="00227803">
        <w:rPr>
          <w:sz w:val="28"/>
          <w:szCs w:val="28"/>
          <w:lang w:eastAsia="ko-KR"/>
        </w:rPr>
        <w:t>.</w:t>
      </w:r>
    </w:p>
    <w:p w:rsidR="008967C7" w:rsidRPr="006407F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Цель</w:t>
      </w:r>
      <w:r w:rsidRPr="006407F5">
        <w:rPr>
          <w:sz w:val="28"/>
          <w:szCs w:val="28"/>
        </w:rPr>
        <w:t xml:space="preserve">: </w:t>
      </w:r>
      <w:r>
        <w:rPr>
          <w:sz w:val="28"/>
          <w:szCs w:val="28"/>
        </w:rPr>
        <w:t>изучить операторы работы с текстом и текстовыми переменными.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операторов.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операторами работы с тектом.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  <w:lang w:eastAsia="ko-KR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2.11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Многоуровневые счетные циклы.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решения с использованием многоуровневых циклов.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изучить структуру многоуровневого цикла.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использованием многоуровневых циклов.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2.12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Оператор случайных чисел.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оператор случайных чисел.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изучить структуру оператора.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оператором случайных чисел.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2.13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Условный цикл </w:t>
      </w:r>
      <w:r w:rsidRPr="000556DD">
        <w:rPr>
          <w:sz w:val="28"/>
          <w:szCs w:val="28"/>
          <w:lang w:val="en-US" w:eastAsia="ko-KR"/>
        </w:rPr>
        <w:t>Do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While</w:t>
      </w:r>
      <w:r w:rsidRPr="000556DD">
        <w:rPr>
          <w:sz w:val="28"/>
          <w:szCs w:val="28"/>
          <w:lang w:eastAsia="ko-KR"/>
        </w:rPr>
        <w:t>. Структура условного цикла.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условный цикл.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структура и методы написания словного цикла.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условного цикла.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2.14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Действия над объектами.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возможные действия над объектами.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действия над объектами.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использованием разных действий над объектами.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2.15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Особые переменные. </w:t>
      </w:r>
      <w:r w:rsidRPr="000556DD">
        <w:rPr>
          <w:sz w:val="28"/>
          <w:szCs w:val="28"/>
          <w:lang w:val="en-US" w:eastAsia="ko-KR"/>
        </w:rPr>
        <w:t>Date</w:t>
      </w:r>
      <w:r w:rsidRPr="000556DD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Time</w:t>
      </w:r>
      <w:r w:rsidRPr="000556DD">
        <w:rPr>
          <w:sz w:val="28"/>
          <w:szCs w:val="28"/>
          <w:lang w:eastAsia="ko-KR"/>
        </w:rPr>
        <w:t>. Счетчики.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решений с использованием временных переменных и констант.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</w:t>
      </w:r>
      <w:r w:rsidRPr="006407F5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решений с использованием временных переменных и констант.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временными переменными.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2.16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Переменная </w:t>
      </w:r>
      <w:r w:rsidRPr="000556DD">
        <w:rPr>
          <w:sz w:val="28"/>
          <w:szCs w:val="28"/>
          <w:lang w:val="en-US" w:eastAsia="ko-KR"/>
        </w:rPr>
        <w:t>Keycode</w:t>
      </w:r>
      <w:r w:rsidRPr="000556DD">
        <w:rPr>
          <w:sz w:val="28"/>
          <w:szCs w:val="28"/>
          <w:lang w:eastAsia="ko-KR"/>
        </w:rPr>
        <w:t>. Создание движения объектов.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понятия кода клавиши.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понятия кода клавиши.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движения объектов.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2.17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Знакомство с </w:t>
      </w:r>
      <w:r w:rsidRPr="000556DD">
        <w:rPr>
          <w:sz w:val="28"/>
          <w:szCs w:val="28"/>
          <w:lang w:val="en-US" w:eastAsia="ko-KR"/>
        </w:rPr>
        <w:t>Blend</w:t>
      </w:r>
      <w:r w:rsidRPr="000556DD">
        <w:rPr>
          <w:sz w:val="28"/>
          <w:szCs w:val="28"/>
          <w:lang w:eastAsia="ko-KR"/>
        </w:rPr>
        <w:t>. Основные элементы и назначение.</w:t>
      </w:r>
    </w:p>
    <w:p w:rsidR="008967C7" w:rsidRPr="00C0227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программы </w:t>
      </w:r>
      <w:r>
        <w:rPr>
          <w:sz w:val="28"/>
          <w:szCs w:val="28"/>
          <w:lang w:val="en-US"/>
        </w:rPr>
        <w:t>blend</w:t>
      </w:r>
      <w:r w:rsidRPr="00C02275">
        <w:rPr>
          <w:sz w:val="28"/>
          <w:szCs w:val="28"/>
        </w:rPr>
        <w:t>.</w:t>
      </w:r>
    </w:p>
    <w:p w:rsidR="008967C7" w:rsidRPr="00C0227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C02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программы </w:t>
      </w:r>
      <w:r>
        <w:rPr>
          <w:sz w:val="28"/>
          <w:szCs w:val="28"/>
          <w:lang w:val="en-US"/>
        </w:rPr>
        <w:t>blend</w:t>
      </w:r>
      <w:r w:rsidRPr="00C02275"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C02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в программе </w:t>
      </w:r>
      <w:r>
        <w:rPr>
          <w:sz w:val="28"/>
          <w:szCs w:val="28"/>
          <w:lang w:val="en-US"/>
        </w:rPr>
        <w:t>blend</w:t>
      </w:r>
      <w:r w:rsidRPr="00C02275">
        <w:rPr>
          <w:sz w:val="28"/>
          <w:szCs w:val="28"/>
        </w:rPr>
        <w:t>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2.18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Объект Лист. Создание программ с анимацией и эффектами.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объекта лист.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свойства и действия над объектом лист.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написание программ с использованием объекта лист.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0556DD">
        <w:rPr>
          <w:sz w:val="28"/>
          <w:szCs w:val="28"/>
        </w:rPr>
        <w:t xml:space="preserve"> «Технология обработки графической информации. Изучение редактора </w:t>
      </w:r>
      <w:r w:rsidRPr="000556DD"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>»</w:t>
      </w:r>
      <w:r w:rsidRPr="000556DD"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</w:t>
      </w:r>
      <w:r w:rsidRPr="000556DD">
        <w:rPr>
          <w:sz w:val="28"/>
          <w:szCs w:val="28"/>
        </w:rPr>
        <w:t>: Работа с графическими объектами в разных графических программах.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показать разнообразие графических редакторов.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поверхностное изучение графических редакторов.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поверхностное изучение графических редакторов.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3.2</w:t>
      </w:r>
      <w:r w:rsidRPr="000556DD">
        <w:rPr>
          <w:sz w:val="28"/>
          <w:szCs w:val="28"/>
        </w:rPr>
        <w:t xml:space="preserve">: Графический редактор </w:t>
      </w:r>
      <w:r w:rsidRPr="000556DD">
        <w:rPr>
          <w:sz w:val="28"/>
          <w:szCs w:val="28"/>
          <w:lang w:val="en-US"/>
        </w:rPr>
        <w:t>GIMP</w:t>
      </w:r>
      <w:r w:rsidRPr="000556DD">
        <w:rPr>
          <w:sz w:val="28"/>
          <w:szCs w:val="28"/>
        </w:rPr>
        <w:t>. Основные Панели. Панель инструментов. Панель свойств.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изучение основных панелей программы.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основных панелей программы.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панелями программы и их возможностями.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3.3</w:t>
      </w:r>
      <w:r w:rsidRPr="000556DD">
        <w:rPr>
          <w:sz w:val="28"/>
          <w:szCs w:val="28"/>
        </w:rPr>
        <w:t>: Кисти, Градиент, палец и заливка. Их свойства.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кистей, градиентов и заливок, а также их свойств.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кистей, градиентов и заливок, а также их свойств.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при помощи градиентов и кистей.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3.4</w:t>
      </w:r>
      <w:r w:rsidRPr="000556DD">
        <w:rPr>
          <w:sz w:val="28"/>
          <w:szCs w:val="28"/>
        </w:rPr>
        <w:t>: Слои. Работа со слоями.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слои и работу с ними.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слои и работу с ними.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с использованием слоев.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3.5</w:t>
      </w:r>
      <w:r w:rsidRPr="000556DD">
        <w:rPr>
          <w:sz w:val="28"/>
          <w:szCs w:val="28"/>
        </w:rPr>
        <w:t>: Виды выделения и их назначение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видов выделений и работы с ними.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видов выделений и работы с ними.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использование выделения в фото.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3.6:</w:t>
      </w:r>
      <w:r w:rsidRPr="000556DD">
        <w:rPr>
          <w:sz w:val="28"/>
          <w:szCs w:val="28"/>
        </w:rPr>
        <w:t xml:space="preserve"> Масштаб, Наклон, Перспектива, Поворот, Зеркало.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инструментов работы со слоями.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инструментов работы со слоями.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3д дома.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3.7</w:t>
      </w:r>
      <w:r w:rsidRPr="000556DD">
        <w:rPr>
          <w:sz w:val="28"/>
          <w:szCs w:val="28"/>
        </w:rPr>
        <w:t>: Инструмент Штамп.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инструмента штамп.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инструмента штамп.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со старыми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3.8</w:t>
      </w:r>
      <w:r w:rsidRPr="000556DD">
        <w:rPr>
          <w:sz w:val="28"/>
          <w:szCs w:val="28"/>
        </w:rPr>
        <w:t>: Работа с текстом.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инструмента текст.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инструмента текст.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рисунков-мемов.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3.9</w:t>
      </w:r>
      <w:r w:rsidRPr="000556DD">
        <w:rPr>
          <w:sz w:val="28"/>
          <w:szCs w:val="28"/>
        </w:rPr>
        <w:t>: Фильтры Размывания и Улучшения.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 размывания и улучшения.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 размывания и улучшения.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3.10</w:t>
      </w:r>
      <w:r w:rsidRPr="000556DD">
        <w:rPr>
          <w:sz w:val="28"/>
          <w:szCs w:val="28"/>
        </w:rPr>
        <w:t>: Фильтры света и тени.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света и тени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света и тени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3.11</w:t>
      </w:r>
      <w:r w:rsidRPr="000556DD">
        <w:rPr>
          <w:sz w:val="28"/>
          <w:szCs w:val="28"/>
        </w:rPr>
        <w:t>: Фильтры имитации и визуализации.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имитации и визуализации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имитации и визуализации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3.12</w:t>
      </w:r>
      <w:r w:rsidRPr="000556DD">
        <w:rPr>
          <w:sz w:val="28"/>
          <w:szCs w:val="28"/>
        </w:rPr>
        <w:t>: Цветовые режимы работа в разных цветовых режимах.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цветовых режимов.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цветовых режимов.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монохромном режиме.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3.13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Цветовой баланс, Тон и насыщенность.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понятий ц</w:t>
      </w:r>
      <w:r w:rsidRPr="000556DD">
        <w:rPr>
          <w:sz w:val="28"/>
          <w:szCs w:val="28"/>
        </w:rPr>
        <w:t xml:space="preserve">ветовой баланс, </w:t>
      </w:r>
      <w:r>
        <w:rPr>
          <w:sz w:val="28"/>
          <w:szCs w:val="28"/>
        </w:rPr>
        <w:t>т</w:t>
      </w:r>
      <w:r w:rsidRPr="000556DD">
        <w:rPr>
          <w:sz w:val="28"/>
          <w:szCs w:val="28"/>
        </w:rPr>
        <w:t>он и насыщенность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понятий ц</w:t>
      </w:r>
      <w:r w:rsidRPr="000556DD">
        <w:rPr>
          <w:sz w:val="28"/>
          <w:szCs w:val="28"/>
        </w:rPr>
        <w:t xml:space="preserve">ветовой баланс, </w:t>
      </w:r>
      <w:r>
        <w:rPr>
          <w:sz w:val="28"/>
          <w:szCs w:val="28"/>
        </w:rPr>
        <w:t>т</w:t>
      </w:r>
      <w:r w:rsidRPr="000556DD">
        <w:rPr>
          <w:sz w:val="28"/>
          <w:szCs w:val="28"/>
        </w:rPr>
        <w:t>он и насыщенность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изменение цветового баланса в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3.14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Пороги и уровни. Яркость-контраст.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работы с яркостью и контрастом.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работы с яркостью и контрастом.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3.15</w:t>
      </w:r>
      <w:r w:rsidRPr="000556DD">
        <w:rPr>
          <w:sz w:val="28"/>
          <w:szCs w:val="28"/>
        </w:rPr>
        <w:t>: Контуры и обесцвечивание, и замена цвета.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методов обесцвечивания и замены цвета.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методов обесцвечивания и замены цвета.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3.16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Цветовая карта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цветовой карты.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цветовой карты.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3.17</w:t>
      </w:r>
      <w:r w:rsidRPr="000556DD">
        <w:rPr>
          <w:sz w:val="28"/>
          <w:szCs w:val="28"/>
        </w:rPr>
        <w:t>: Каллиграфическое рисование. Рисование Текста.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каллиграфического рисования.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каллиграфического рисования.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букв каллиграфическим пером.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3.18</w:t>
      </w:r>
      <w:r w:rsidRPr="000556DD">
        <w:rPr>
          <w:sz w:val="28"/>
          <w:szCs w:val="28"/>
        </w:rPr>
        <w:t>: Каллиграфическое рисование. Рисование Силуэта.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каллиграфического рисования.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82427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каллиграфического рисования.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Практическая часть:</w:t>
      </w:r>
      <w:r>
        <w:rPr>
          <w:sz w:val="28"/>
          <w:szCs w:val="28"/>
        </w:rPr>
        <w:t xml:space="preserve"> рисование силуэта каллиграфических пером.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0556DD">
        <w:rPr>
          <w:sz w:val="28"/>
          <w:szCs w:val="28"/>
        </w:rPr>
        <w:t xml:space="preserve"> «Электронные таблицы</w:t>
      </w:r>
      <w:r>
        <w:rPr>
          <w:sz w:val="28"/>
          <w:szCs w:val="28"/>
        </w:rPr>
        <w:t>»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4.1</w:t>
      </w:r>
      <w:r w:rsidRPr="000556DD">
        <w:rPr>
          <w:sz w:val="28"/>
          <w:szCs w:val="28"/>
        </w:rPr>
        <w:t xml:space="preserve">: Знакомство с Табличным редактором </w:t>
      </w:r>
      <w:r w:rsidRPr="000556DD">
        <w:rPr>
          <w:sz w:val="28"/>
          <w:szCs w:val="28"/>
          <w:lang w:val="en-US"/>
        </w:rPr>
        <w:t>MS</w:t>
      </w:r>
      <w:r w:rsidRPr="000556DD">
        <w:rPr>
          <w:sz w:val="28"/>
          <w:szCs w:val="28"/>
        </w:rPr>
        <w:t xml:space="preserve"> </w:t>
      </w:r>
      <w:r w:rsidRPr="000556DD">
        <w:rPr>
          <w:sz w:val="28"/>
          <w:szCs w:val="28"/>
          <w:lang w:val="en-US"/>
        </w:rPr>
        <w:t>Excel</w:t>
      </w:r>
      <w:r w:rsidRPr="000556DD">
        <w:rPr>
          <w:sz w:val="28"/>
          <w:szCs w:val="28"/>
        </w:rPr>
        <w:t>. Основные правила. Листы.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табличного редактора.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табличного редактора.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табличном редакторе. Заполнение листов.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4.2</w:t>
      </w:r>
      <w:r w:rsidRPr="000556DD">
        <w:rPr>
          <w:sz w:val="28"/>
          <w:szCs w:val="28"/>
        </w:rPr>
        <w:t>: Работа с функциями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работу с функциями.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работы с функциями.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функциями.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4.3</w:t>
      </w:r>
      <w:r w:rsidRPr="000556DD">
        <w:rPr>
          <w:sz w:val="28"/>
          <w:szCs w:val="28"/>
        </w:rPr>
        <w:t>: Диаграммы. Виды и назначения.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диаграмм.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видов диаграмм и их применение.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диаграмм.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4.4</w:t>
      </w:r>
      <w:r w:rsidRPr="000556DD">
        <w:rPr>
          <w:sz w:val="28"/>
          <w:szCs w:val="28"/>
        </w:rPr>
        <w:t>: Условное форматирование данных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условного форматирования.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условного форматирования.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нахождение повторяющихся значений. Создание погодной таблицы.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4.5</w:t>
      </w:r>
      <w:r w:rsidRPr="000556DD">
        <w:rPr>
          <w:sz w:val="28"/>
          <w:szCs w:val="28"/>
        </w:rPr>
        <w:t>: Фильтры и сортировки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 и сортировок.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 и сортировок.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использование фильтров и сортировок для таблиц.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 xml:space="preserve">Тема </w:t>
      </w:r>
      <w:r>
        <w:rPr>
          <w:sz w:val="28"/>
          <w:szCs w:val="28"/>
        </w:rPr>
        <w:t>4.6</w:t>
      </w:r>
      <w:r w:rsidRPr="000556DD">
        <w:rPr>
          <w:sz w:val="28"/>
          <w:szCs w:val="28"/>
        </w:rPr>
        <w:t>: Разметка страницы.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вкладки разметка страниц.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вкладки разметка страниц.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изменение разметки страниц.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4.7</w:t>
      </w:r>
      <w:r w:rsidRPr="000556DD">
        <w:rPr>
          <w:sz w:val="28"/>
          <w:szCs w:val="28"/>
        </w:rPr>
        <w:t>: Данные. Вставка данных из других источников.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методов вставки из других источников.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методов вставки из других источников.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вставка рисунка, ссылок и других объектов на лист.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4.8</w:t>
      </w:r>
      <w:r w:rsidRPr="000556DD">
        <w:rPr>
          <w:sz w:val="28"/>
          <w:szCs w:val="28"/>
        </w:rPr>
        <w:t>: Виды и режимы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режимов в табличном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642F3F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режимов в табличном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переключение режимов и видов для поиска информации.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4.9</w:t>
      </w:r>
      <w:r w:rsidRPr="000556DD">
        <w:rPr>
          <w:sz w:val="28"/>
          <w:szCs w:val="28"/>
        </w:rPr>
        <w:t>: Абсолютная и относительная адресация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адресации листов и ячеек.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642F3F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адресации листов и ячеек.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адресацией.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 xml:space="preserve"> «Дополнительно»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>.1: Творческие проекты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рассказать о основных этапах над творческим проектом.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Создание творческого проекта.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>.2: Контроль знаний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Проверка знаний.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>.3: Заключительное занятие. Творческий отчет.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Отчет об учебном годе.</w:t>
      </w:r>
    </w:p>
    <w:p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Показ и защита творческих работ.</w:t>
      </w:r>
    </w:p>
    <w:p w:rsidR="008967C7" w:rsidRDefault="008967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7C7" w:rsidRPr="00F762ED" w:rsidRDefault="008967C7" w:rsidP="001400DD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75433649"/>
      <w:r w:rsidRPr="00F76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 1 года обучения</w:t>
      </w:r>
      <w:bookmarkEnd w:id="4"/>
    </w:p>
    <w:p w:rsidR="008967C7" w:rsidRPr="001400DD" w:rsidRDefault="008967C7" w:rsidP="001400DD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"/>
        <w:gridCol w:w="855"/>
        <w:gridCol w:w="6278"/>
        <w:gridCol w:w="1704"/>
      </w:tblGrid>
      <w:tr w:rsidR="008967C7">
        <w:tc>
          <w:tcPr>
            <w:tcW w:w="507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278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Введение. Техника безопасности. Проверка знаний. Вводный контроль.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78" w:type="dxa"/>
          </w:tcPr>
          <w:p w:rsidR="008967C7" w:rsidRPr="00226D79" w:rsidRDefault="008967C7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Объекты. Объектно-ориентированное программирование. </w:t>
            </w:r>
            <w:r w:rsidRPr="00226D79">
              <w:rPr>
                <w:sz w:val="28"/>
                <w:szCs w:val="28"/>
                <w:lang w:val="en-US" w:eastAsia="ko-KR"/>
              </w:rPr>
              <w:t>Visual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Studio</w:t>
            </w:r>
            <w:r w:rsidRPr="00226D79">
              <w:rPr>
                <w:sz w:val="28"/>
                <w:szCs w:val="28"/>
                <w:lang w:eastAsia="ko-KR"/>
              </w:rPr>
              <w:t xml:space="preserve"> как инструмент создания программ. Основные разделы и заготовки.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78" w:type="dxa"/>
          </w:tcPr>
          <w:p w:rsidR="008967C7" w:rsidRPr="00226D79" w:rsidRDefault="008967C7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Основные панели </w:t>
            </w:r>
            <w:r w:rsidRPr="00226D79">
              <w:rPr>
                <w:sz w:val="28"/>
                <w:szCs w:val="28"/>
                <w:lang w:val="en-US" w:eastAsia="ko-KR"/>
              </w:rPr>
              <w:t>Visual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Basic</w:t>
            </w:r>
            <w:r w:rsidRPr="00226D79">
              <w:rPr>
                <w:sz w:val="28"/>
                <w:szCs w:val="28"/>
                <w:lang w:eastAsia="ko-KR"/>
              </w:rPr>
              <w:t>. Панель инструментов. Основные элементы. Свойства объектов.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78" w:type="dxa"/>
          </w:tcPr>
          <w:p w:rsidR="008967C7" w:rsidRPr="00226D79" w:rsidRDefault="008967C7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Основные панели </w:t>
            </w:r>
            <w:r w:rsidRPr="00226D79">
              <w:rPr>
                <w:sz w:val="28"/>
                <w:szCs w:val="28"/>
                <w:lang w:val="en-US" w:eastAsia="ko-KR"/>
              </w:rPr>
              <w:t>Visual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Basic</w:t>
            </w:r>
            <w:r w:rsidRPr="00226D79">
              <w:rPr>
                <w:sz w:val="28"/>
                <w:szCs w:val="28"/>
                <w:lang w:eastAsia="ko-KR"/>
              </w:rPr>
              <w:t>. Панель инструментов. Основные элементы. Свойства объектов.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78" w:type="dxa"/>
          </w:tcPr>
          <w:p w:rsidR="008967C7" w:rsidRPr="00226D79" w:rsidRDefault="008967C7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Программный код и графическая оболочка.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226D79">
            <w:pPr>
              <w:spacing w:line="360" w:lineRule="auto"/>
              <w:rPr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Операторы и переменные. Операторы ввода и выдачи сообщений. </w:t>
            </w:r>
          </w:p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Математические операторы /, *, -, +,</w:t>
            </w:r>
            <w:r w:rsidRPr="00226D79">
              <w:rPr>
                <w:sz w:val="28"/>
                <w:szCs w:val="28"/>
                <w:lang w:val="en-US"/>
              </w:rPr>
              <w:t xml:space="preserve"> ^</w:t>
            </w:r>
            <w:r w:rsidRPr="00226D79">
              <w:rPr>
                <w:sz w:val="28"/>
                <w:szCs w:val="28"/>
              </w:rPr>
              <w:t>, ().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226D79">
            <w:pPr>
              <w:spacing w:line="360" w:lineRule="auto"/>
              <w:rPr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Операторы и переменные. Операторы ввода и выдачи сообщений. </w:t>
            </w:r>
          </w:p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Математические операторы /, *, -, +,</w:t>
            </w:r>
            <w:r w:rsidRPr="00226D79">
              <w:rPr>
                <w:sz w:val="28"/>
                <w:szCs w:val="28"/>
                <w:lang w:val="en-US"/>
              </w:rPr>
              <w:t xml:space="preserve"> ^</w:t>
            </w:r>
            <w:r w:rsidRPr="00226D79">
              <w:rPr>
                <w:sz w:val="28"/>
                <w:szCs w:val="28"/>
              </w:rPr>
              <w:t>, ().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226D79">
            <w:pPr>
              <w:tabs>
                <w:tab w:val="left" w:pos="1020"/>
              </w:tabs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Представление Сложных и многоуровневых математических выражений в строковом виде. Операторы </w:t>
            </w:r>
            <w:r w:rsidRPr="00226D79">
              <w:rPr>
                <w:sz w:val="28"/>
                <w:szCs w:val="28"/>
                <w:lang w:val="en-US"/>
              </w:rPr>
              <w:t>ABS</w:t>
            </w:r>
            <w:r w:rsidRPr="00226D79">
              <w:rPr>
                <w:sz w:val="28"/>
                <w:szCs w:val="28"/>
              </w:rPr>
              <w:t xml:space="preserve"> (модуль), </w:t>
            </w:r>
            <w:r w:rsidRPr="00226D79">
              <w:rPr>
                <w:sz w:val="28"/>
                <w:szCs w:val="28"/>
                <w:lang w:val="en-US"/>
              </w:rPr>
              <w:t>SQR</w:t>
            </w:r>
            <w:r w:rsidRPr="00226D79">
              <w:rPr>
                <w:sz w:val="28"/>
                <w:szCs w:val="28"/>
              </w:rPr>
              <w:t xml:space="preserve"> (Квадратный корень).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Представление Сложных и многоуровневых математических выражений в строковом виде. Операторы </w:t>
            </w:r>
            <w:r w:rsidRPr="00226D79">
              <w:rPr>
                <w:sz w:val="28"/>
                <w:szCs w:val="28"/>
                <w:lang w:val="en-US"/>
              </w:rPr>
              <w:t>ABS</w:t>
            </w:r>
            <w:r w:rsidRPr="00226D79">
              <w:rPr>
                <w:sz w:val="28"/>
                <w:szCs w:val="28"/>
              </w:rPr>
              <w:t xml:space="preserve"> (модуль), </w:t>
            </w:r>
            <w:r w:rsidRPr="00226D79">
              <w:rPr>
                <w:sz w:val="28"/>
                <w:szCs w:val="28"/>
                <w:lang w:val="en-US"/>
              </w:rPr>
              <w:t>SQR</w:t>
            </w:r>
            <w:r w:rsidRPr="00226D79">
              <w:rPr>
                <w:sz w:val="28"/>
                <w:szCs w:val="28"/>
              </w:rPr>
              <w:t xml:space="preserve"> (Квадратный корень).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Переменные. Виды переменных. Операторы смены типа данных </w:t>
            </w:r>
            <w:r w:rsidRPr="00226D79">
              <w:rPr>
                <w:sz w:val="28"/>
                <w:szCs w:val="28"/>
                <w:lang w:val="en-US" w:eastAsia="ko-KR"/>
              </w:rPr>
              <w:t>Int</w:t>
            </w:r>
            <w:r w:rsidRPr="00226D79">
              <w:rPr>
                <w:sz w:val="28"/>
                <w:szCs w:val="28"/>
                <w:lang w:eastAsia="ko-KR"/>
              </w:rPr>
              <w:t xml:space="preserve"> и </w:t>
            </w:r>
            <w:r w:rsidRPr="00226D79">
              <w:rPr>
                <w:sz w:val="28"/>
                <w:szCs w:val="28"/>
                <w:lang w:val="en-US" w:eastAsia="ko-KR"/>
              </w:rPr>
              <w:t>Str</w:t>
            </w:r>
            <w:r w:rsidRPr="00226D79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Условие. Условный оператор </w:t>
            </w:r>
            <w:r w:rsidRPr="00226D79">
              <w:rPr>
                <w:sz w:val="28"/>
                <w:szCs w:val="28"/>
                <w:lang w:val="en-US" w:eastAsia="ko-KR"/>
              </w:rPr>
              <w:t>If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else</w:t>
            </w:r>
            <w:r w:rsidRPr="00226D79">
              <w:rPr>
                <w:sz w:val="28"/>
                <w:szCs w:val="28"/>
                <w:lang w:eastAsia="ko-KR"/>
              </w:rPr>
              <w:t>. Его виды структур. Логические высказывание в программном коде.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Условие. Условный оператор </w:t>
            </w:r>
            <w:r w:rsidRPr="00226D79">
              <w:rPr>
                <w:sz w:val="28"/>
                <w:szCs w:val="28"/>
                <w:lang w:val="en-US" w:eastAsia="ko-KR"/>
              </w:rPr>
              <w:t>If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else</w:t>
            </w:r>
            <w:r w:rsidRPr="00226D79">
              <w:rPr>
                <w:sz w:val="28"/>
                <w:szCs w:val="28"/>
                <w:lang w:eastAsia="ko-KR"/>
              </w:rPr>
              <w:t>. Его виды структур. Логические высказывание в программном коде.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Условие. Условный оператор </w:t>
            </w:r>
            <w:r w:rsidRPr="00226D79">
              <w:rPr>
                <w:sz w:val="28"/>
                <w:szCs w:val="28"/>
                <w:lang w:val="en-US" w:eastAsia="ko-KR"/>
              </w:rPr>
              <w:t>If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else</w:t>
            </w:r>
            <w:r w:rsidRPr="00226D79">
              <w:rPr>
                <w:sz w:val="28"/>
                <w:szCs w:val="28"/>
                <w:lang w:eastAsia="ko-KR"/>
              </w:rPr>
              <w:t>. Его виды структур. Логические высказывание в программном коде.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Циклы. Счетный цикл </w:t>
            </w:r>
            <w:r w:rsidRPr="00226D79">
              <w:rPr>
                <w:sz w:val="28"/>
                <w:szCs w:val="28"/>
                <w:lang w:val="en-US" w:eastAsia="ko-KR"/>
              </w:rPr>
              <w:t>For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Next</w:t>
            </w:r>
            <w:r w:rsidRPr="00226D79">
              <w:rPr>
                <w:sz w:val="28"/>
                <w:szCs w:val="28"/>
                <w:lang w:eastAsia="ko-KR"/>
              </w:rPr>
              <w:t>. Его структура.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Циклы. Счетный цикл </w:t>
            </w:r>
            <w:r w:rsidRPr="00226D79">
              <w:rPr>
                <w:sz w:val="28"/>
                <w:szCs w:val="28"/>
                <w:lang w:val="en-US" w:eastAsia="ko-KR"/>
              </w:rPr>
              <w:t>For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Next</w:t>
            </w:r>
            <w:r w:rsidRPr="00226D79">
              <w:rPr>
                <w:sz w:val="28"/>
                <w:szCs w:val="28"/>
                <w:lang w:eastAsia="ko-KR"/>
              </w:rPr>
              <w:t>. Его структура.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Массивы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Операторы работы с текстом. </w:t>
            </w:r>
            <w:r w:rsidRPr="00226D79">
              <w:rPr>
                <w:sz w:val="28"/>
                <w:szCs w:val="28"/>
                <w:lang w:val="en-US" w:eastAsia="ko-KR"/>
              </w:rPr>
              <w:t>Right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Left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Mid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Len</w:t>
            </w:r>
            <w:r w:rsidRPr="00226D79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Операторы работы с текстом. </w:t>
            </w:r>
            <w:r w:rsidRPr="00226D79">
              <w:rPr>
                <w:sz w:val="28"/>
                <w:szCs w:val="28"/>
                <w:lang w:val="en-US" w:eastAsia="ko-KR"/>
              </w:rPr>
              <w:t>Right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Left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Mid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Len</w:t>
            </w:r>
            <w:r w:rsidRPr="00226D79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>Многоуровневые счетные циклы.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>Многоуровневые счетные циклы.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>Многоуровневые счетные циклы.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>Оператор случайных чисел.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Условный цикл </w:t>
            </w:r>
            <w:r w:rsidRPr="00226D79">
              <w:rPr>
                <w:sz w:val="28"/>
                <w:szCs w:val="28"/>
                <w:lang w:val="en-US" w:eastAsia="ko-KR"/>
              </w:rPr>
              <w:t>Do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While</w:t>
            </w:r>
            <w:r w:rsidRPr="00226D79">
              <w:rPr>
                <w:sz w:val="28"/>
                <w:szCs w:val="28"/>
                <w:lang w:eastAsia="ko-KR"/>
              </w:rPr>
              <w:t>. Структура условного цикла.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DE6208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Условный цикл </w:t>
            </w:r>
            <w:r w:rsidRPr="00226D79">
              <w:rPr>
                <w:sz w:val="28"/>
                <w:szCs w:val="28"/>
                <w:lang w:val="en-US" w:eastAsia="ko-KR"/>
              </w:rPr>
              <w:t>Do</w:t>
            </w:r>
            <w:r w:rsidRPr="00226D79">
              <w:rPr>
                <w:sz w:val="28"/>
                <w:szCs w:val="28"/>
                <w:lang w:eastAsia="ko-KR"/>
              </w:rPr>
              <w:t xml:space="preserve"> </w:t>
            </w:r>
            <w:r w:rsidRPr="00226D79">
              <w:rPr>
                <w:sz w:val="28"/>
                <w:szCs w:val="28"/>
                <w:lang w:val="en-US" w:eastAsia="ko-KR"/>
              </w:rPr>
              <w:t>While</w:t>
            </w:r>
            <w:r w:rsidRPr="00226D79">
              <w:rPr>
                <w:sz w:val="28"/>
                <w:szCs w:val="28"/>
                <w:lang w:eastAsia="ko-KR"/>
              </w:rPr>
              <w:t>. Структура условного цикла.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>Действия над объектами.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>Действия над объектами.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Особые переменные. </w:t>
            </w:r>
            <w:r w:rsidRPr="00226D79">
              <w:rPr>
                <w:sz w:val="28"/>
                <w:szCs w:val="28"/>
                <w:lang w:val="en-US" w:eastAsia="ko-KR"/>
              </w:rPr>
              <w:t>Date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Time</w:t>
            </w:r>
            <w:r w:rsidRPr="00226D79">
              <w:rPr>
                <w:sz w:val="28"/>
                <w:szCs w:val="28"/>
                <w:lang w:eastAsia="ko-KR"/>
              </w:rPr>
              <w:t>. Счетчики.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Особые переменные. </w:t>
            </w:r>
            <w:r w:rsidRPr="00226D79">
              <w:rPr>
                <w:sz w:val="28"/>
                <w:szCs w:val="28"/>
                <w:lang w:val="en-US" w:eastAsia="ko-KR"/>
              </w:rPr>
              <w:t>Date</w:t>
            </w:r>
            <w:r w:rsidRPr="00226D79">
              <w:rPr>
                <w:sz w:val="28"/>
                <w:szCs w:val="28"/>
                <w:lang w:eastAsia="ko-KR"/>
              </w:rPr>
              <w:t xml:space="preserve">, </w:t>
            </w:r>
            <w:r w:rsidRPr="00226D79">
              <w:rPr>
                <w:sz w:val="28"/>
                <w:szCs w:val="28"/>
                <w:lang w:val="en-US" w:eastAsia="ko-KR"/>
              </w:rPr>
              <w:t>Time</w:t>
            </w:r>
            <w:r w:rsidRPr="00226D79">
              <w:rPr>
                <w:sz w:val="28"/>
                <w:szCs w:val="28"/>
                <w:lang w:eastAsia="ko-KR"/>
              </w:rPr>
              <w:t>. Счетчики.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Переменная </w:t>
            </w:r>
            <w:r w:rsidRPr="00226D79">
              <w:rPr>
                <w:sz w:val="28"/>
                <w:szCs w:val="28"/>
                <w:lang w:val="en-US" w:eastAsia="ko-KR"/>
              </w:rPr>
              <w:t>Keycode</w:t>
            </w:r>
            <w:r w:rsidRPr="00226D79">
              <w:rPr>
                <w:sz w:val="28"/>
                <w:szCs w:val="28"/>
                <w:lang w:eastAsia="ko-KR"/>
              </w:rPr>
              <w:t>. Создание движения объектов.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Переменная </w:t>
            </w:r>
            <w:r w:rsidRPr="00226D79">
              <w:rPr>
                <w:sz w:val="28"/>
                <w:szCs w:val="28"/>
                <w:lang w:val="en-US" w:eastAsia="ko-KR"/>
              </w:rPr>
              <w:t>Keycode</w:t>
            </w:r>
            <w:r w:rsidRPr="00226D79">
              <w:rPr>
                <w:sz w:val="28"/>
                <w:szCs w:val="28"/>
                <w:lang w:eastAsia="ko-KR"/>
              </w:rPr>
              <w:t>. Создание движения объектов.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Знакомство с </w:t>
            </w:r>
            <w:r w:rsidRPr="00226D79">
              <w:rPr>
                <w:sz w:val="28"/>
                <w:szCs w:val="28"/>
                <w:lang w:val="en-US" w:eastAsia="ko-KR"/>
              </w:rPr>
              <w:t>Blend</w:t>
            </w:r>
            <w:r w:rsidRPr="00226D79">
              <w:rPr>
                <w:sz w:val="28"/>
                <w:szCs w:val="28"/>
                <w:lang w:eastAsia="ko-KR"/>
              </w:rPr>
              <w:t>. Основные элементы и назначение.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Знакомство с </w:t>
            </w:r>
            <w:r w:rsidRPr="00226D79">
              <w:rPr>
                <w:sz w:val="28"/>
                <w:szCs w:val="28"/>
                <w:lang w:val="en-US" w:eastAsia="ko-KR"/>
              </w:rPr>
              <w:t>Blend</w:t>
            </w:r>
            <w:r w:rsidRPr="00226D79">
              <w:rPr>
                <w:sz w:val="28"/>
                <w:szCs w:val="28"/>
                <w:lang w:eastAsia="ko-KR"/>
              </w:rPr>
              <w:t>. Основные элементы и назначение.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 xml:space="preserve">Знакомство с </w:t>
            </w:r>
            <w:r w:rsidRPr="00226D79">
              <w:rPr>
                <w:sz w:val="28"/>
                <w:szCs w:val="28"/>
                <w:lang w:val="en-US" w:eastAsia="ko-KR"/>
              </w:rPr>
              <w:t>Blend</w:t>
            </w:r>
            <w:r w:rsidRPr="00226D79">
              <w:rPr>
                <w:sz w:val="28"/>
                <w:szCs w:val="28"/>
                <w:lang w:eastAsia="ko-KR"/>
              </w:rPr>
              <w:t>. Основные элементы и назначение.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eastAsia="ko-KR"/>
              </w:rPr>
              <w:t>Объект Лист. Создание программ с анимацией и эффектами.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DE6208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Работа с графическими объектами в разных графических программах.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Графический редактор </w:t>
            </w:r>
            <w:r w:rsidRPr="00226D79">
              <w:rPr>
                <w:sz w:val="28"/>
                <w:szCs w:val="28"/>
                <w:lang w:val="en-US"/>
              </w:rPr>
              <w:t>GIMP</w:t>
            </w:r>
            <w:r w:rsidRPr="00226D79">
              <w:rPr>
                <w:sz w:val="28"/>
                <w:szCs w:val="28"/>
              </w:rPr>
              <w:t>. Основные Панели. Панель инструментов. Панель свойств.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Кисти, Градиент, палец и заливка. Их свойства.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Слои. Работа со слоями.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Слои. Работа со слоями.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Виды выделения и их назначение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Виды выделения и их назначение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Инструмент Штамп.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Инструмент Штамп.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Фильтры Размывания и Улучшения.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Фильтры света и тени.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Фильтры имитации и визуализации.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Цветовые режимы работа в разных цветовых режимах.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Цветовой баланс, Тон и насыщенность.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Пороги и уровни. Яркость-контраст.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Контуры и обесцвечивание, и замена цвета.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Цветовая карта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Каллиграфическое рисование. Рисование Текста.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Каллиграфическое рисование. Рисование Силуэта.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Знакомство с Табличным редактором </w:t>
            </w:r>
            <w:r w:rsidRPr="00226D79">
              <w:rPr>
                <w:sz w:val="28"/>
                <w:szCs w:val="28"/>
                <w:lang w:val="en-US"/>
              </w:rPr>
              <w:t>MS</w:t>
            </w:r>
            <w:r w:rsidRPr="00226D79">
              <w:rPr>
                <w:sz w:val="28"/>
                <w:szCs w:val="28"/>
              </w:rPr>
              <w:t xml:space="preserve"> </w:t>
            </w:r>
            <w:r w:rsidRPr="00226D79">
              <w:rPr>
                <w:sz w:val="28"/>
                <w:szCs w:val="28"/>
                <w:lang w:val="en-US"/>
              </w:rPr>
              <w:t>Excel</w:t>
            </w:r>
            <w:r w:rsidRPr="00226D79">
              <w:rPr>
                <w:sz w:val="28"/>
                <w:szCs w:val="28"/>
              </w:rPr>
              <w:t>. Основные правила. Листы.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Знакомство с Табличным редактором </w:t>
            </w:r>
            <w:r w:rsidRPr="00226D79">
              <w:rPr>
                <w:sz w:val="28"/>
                <w:szCs w:val="28"/>
                <w:lang w:val="en-US"/>
              </w:rPr>
              <w:t>MS</w:t>
            </w:r>
            <w:r w:rsidRPr="00226D79">
              <w:rPr>
                <w:sz w:val="28"/>
                <w:szCs w:val="28"/>
              </w:rPr>
              <w:t xml:space="preserve"> </w:t>
            </w:r>
            <w:r w:rsidRPr="00226D79">
              <w:rPr>
                <w:sz w:val="28"/>
                <w:szCs w:val="28"/>
                <w:lang w:val="en-US"/>
              </w:rPr>
              <w:t>Excel</w:t>
            </w:r>
            <w:r w:rsidRPr="00226D79">
              <w:rPr>
                <w:sz w:val="28"/>
                <w:szCs w:val="28"/>
              </w:rPr>
              <w:t>. Основные правила. Листы.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Работа с функциями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Диаграммы. Виды и назначения.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Условное форматирование данных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Фильтры и сортировки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Разметка страницы. Области печати.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Данные. Вставка данных из других источников.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Виды и режимы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Абсолютная и относительная адресация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7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color w:val="161616"/>
                <w:sz w:val="28"/>
                <w:szCs w:val="28"/>
              </w:rPr>
              <w:t>Итоговое занятие.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67C7" w:rsidRDefault="008967C7" w:rsidP="001C44C4">
      <w:pPr>
        <w:spacing w:line="25" w:lineRule="atLeast"/>
        <w:ind w:firstLine="360"/>
        <w:rPr>
          <w:b/>
          <w:bCs/>
        </w:rPr>
      </w:pPr>
      <w:r>
        <w:rPr>
          <w:b/>
          <w:bCs/>
        </w:rPr>
        <w:t xml:space="preserve"> </w:t>
      </w:r>
    </w:p>
    <w:p w:rsidR="008967C7" w:rsidRPr="000556DD" w:rsidRDefault="008967C7" w:rsidP="00B82879">
      <w:pPr>
        <w:spacing w:after="160" w:line="360" w:lineRule="auto"/>
        <w:ind w:firstLine="709"/>
        <w:rPr>
          <w:sz w:val="28"/>
          <w:szCs w:val="28"/>
        </w:rPr>
      </w:pPr>
    </w:p>
    <w:p w:rsidR="008967C7" w:rsidRDefault="008967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7C7" w:rsidRPr="000556DD" w:rsidRDefault="008967C7" w:rsidP="00B8287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75433650"/>
      <w:r w:rsidRPr="000556DD">
        <w:rPr>
          <w:rFonts w:ascii="Times New Roman" w:hAnsi="Times New Roman" w:cs="Times New Roman"/>
          <w:color w:val="auto"/>
          <w:sz w:val="28"/>
          <w:szCs w:val="28"/>
        </w:rPr>
        <w:t>Учебн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bookmarkEnd w:id="5"/>
    </w:p>
    <w:p w:rsidR="008967C7" w:rsidRPr="000556DD" w:rsidRDefault="008967C7" w:rsidP="00B82879">
      <w:pPr>
        <w:spacing w:line="360" w:lineRule="auto"/>
        <w:ind w:firstLine="709"/>
        <w:jc w:val="center"/>
        <w:rPr>
          <w:sz w:val="28"/>
          <w:szCs w:val="28"/>
        </w:rPr>
      </w:pPr>
      <w:r w:rsidRPr="000556DD">
        <w:rPr>
          <w:sz w:val="28"/>
          <w:szCs w:val="28"/>
        </w:rPr>
        <w:t>(базовый уровень)</w:t>
      </w: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1134"/>
        <w:gridCol w:w="951"/>
        <w:gridCol w:w="992"/>
        <w:gridCol w:w="1276"/>
        <w:gridCol w:w="1276"/>
        <w:gridCol w:w="1275"/>
      </w:tblGrid>
      <w:tr w:rsidR="008967C7" w:rsidRPr="000556DD">
        <w:tc>
          <w:tcPr>
            <w:tcW w:w="675" w:type="dxa"/>
            <w:vMerge w:val="restart"/>
            <w:vAlign w:val="center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Количество часо</w:t>
            </w:r>
            <w:bookmarkStart w:id="6" w:name="_GoBack"/>
            <w:bookmarkEnd w:id="6"/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vMerge w:val="restart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8967C7" w:rsidRPr="000556DD">
        <w:tc>
          <w:tcPr>
            <w:tcW w:w="675" w:type="dxa"/>
            <w:vMerge/>
            <w:vAlign w:val="center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7" w:name="_Hlk71366712"/>
            <w:r w:rsidRPr="00B8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1 «Введение»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Информатизация современного общества. Техника безопасности. Правила поведения в компьютерном классе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2 «</w:t>
            </w:r>
            <w:r w:rsidRPr="000556DD">
              <w:rPr>
                <w:rStyle w:val="c21"/>
                <w:rFonts w:ascii="Times New Roman" w:hAnsi="Times New Roman" w:cs="Times New Roman"/>
                <w:sz w:val="28"/>
                <w:szCs w:val="28"/>
              </w:rPr>
              <w:t>Кодирование и обработка графической и мультимедийной информации»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Пиксель, растр, кодировка цвета, видеопамять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Растровая и векторная графика. Интерфейс и </w:t>
            </w:r>
            <w:r w:rsidRPr="000556D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lastRenderedPageBreak/>
              <w:t>основные возможности графических редакторов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Растровая и векторная анимация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Кодирование и обработка звуковой информации. 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 Создание веб-узлов и документов»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 Структура кода.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Теги. Парные теги. Основные теги.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Теги работы с текстом.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Атрибуты тегов.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Типы тегов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Блочные и строчные элементы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Списки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Таблицы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Фреймы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Абзацы и заголовки.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цвета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Спецсимволы. Создание формул.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Якоря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Тег картинки. Альтернативный текст. Размеры рисунков.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268" w:type="dxa"/>
          </w:tcPr>
          <w:p w:rsidR="008967C7" w:rsidRPr="00226D79" w:rsidRDefault="008967C7" w:rsidP="00B82879">
            <w:pPr>
              <w:pStyle w:val="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6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и назначение</w:t>
            </w:r>
            <w:r w:rsidRPr="00226D7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J</w:t>
            </w:r>
            <w:r w:rsidRPr="00226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avaScript.</w:t>
            </w:r>
          </w:p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События и функции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avaScript.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Фреймы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Слои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JavaScript.</w:t>
            </w:r>
          </w:p>
        </w:tc>
        <w:tc>
          <w:tcPr>
            <w:tcW w:w="1134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событий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События при работе с мышью в JavaScript.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CSS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и создание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стилей.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3.22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Базовый синтаксис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Значение Стилевых свойств.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Селекторы тегов.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Классы и Унификаторы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4 «Программирование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 Программирование в C#»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#. Основные панели.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Объекты и переменные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#.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Счетный цикл и его структура в С#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Условный цикл и его структура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типовых задач с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Объекты и типы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Коллекции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Использование библиотек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5 «Изучение векторного графического редактора Inkscape»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Основные инструменты и панели Inkscape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Инструменты рисования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Инструменты работы с текстом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Утолщения и каллиграфическое перо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Кривые Безье и Корню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Рисование логотипов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Использование расширений и Аддонов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6 «Резерв времени»</w:t>
            </w: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134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67C7" w:rsidRPr="006641C8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C7" w:rsidRPr="000556DD">
        <w:tc>
          <w:tcPr>
            <w:tcW w:w="675" w:type="dxa"/>
          </w:tcPr>
          <w:p w:rsidR="008967C7" w:rsidRPr="00B82879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51" w:type="dxa"/>
            <w:vAlign w:val="bottom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bottom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67C7" w:rsidRPr="000556DD" w:rsidRDefault="008967C7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7C7" w:rsidRPr="000556DD" w:rsidRDefault="008967C7" w:rsidP="00B82879">
      <w:pPr>
        <w:spacing w:after="160" w:line="360" w:lineRule="auto"/>
        <w:rPr>
          <w:sz w:val="28"/>
          <w:szCs w:val="28"/>
        </w:rPr>
      </w:pPr>
    </w:p>
    <w:p w:rsidR="008967C7" w:rsidRPr="000556DD" w:rsidRDefault="008967C7" w:rsidP="00B82879">
      <w:pPr>
        <w:pStyle w:val="1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5433651"/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bookmarkEnd w:id="8"/>
    </w:p>
    <w:p w:rsidR="008967C7" w:rsidRPr="00D12FD2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Раздел 1 «Введение»</w:t>
      </w: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1.1: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Информатизация современного общества. Техника безопасности. Правила поведения в компьютерном классе</w:t>
      </w:r>
    </w:p>
    <w:p w:rsidR="008967C7" w:rsidRPr="00AF52B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AF52B5">
        <w:rPr>
          <w:sz w:val="28"/>
          <w:szCs w:val="28"/>
        </w:rPr>
        <w:t>Цель: повторить правила поведения в компьютерном классе. Вспомнить работу в изученных программах.</w:t>
      </w:r>
    </w:p>
    <w:p w:rsidR="008967C7" w:rsidRPr="00AF52B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AF52B5">
        <w:rPr>
          <w:sz w:val="28"/>
          <w:szCs w:val="28"/>
        </w:rPr>
        <w:t>Теоретическая часть: повторить правила поведения в компьютерном классе. Вспомнить работу в изученных программах.</w:t>
      </w:r>
    </w:p>
    <w:p w:rsidR="008967C7" w:rsidRPr="00D12FD2" w:rsidRDefault="008967C7" w:rsidP="00B82879">
      <w:pPr>
        <w:spacing w:line="360" w:lineRule="auto"/>
        <w:ind w:firstLine="709"/>
      </w:pPr>
      <w:r w:rsidRPr="00AF52B5">
        <w:rPr>
          <w:sz w:val="28"/>
          <w:szCs w:val="28"/>
        </w:rPr>
        <w:t>Практическая часть: Тест по пройдённым программам.</w:t>
      </w:r>
    </w:p>
    <w:p w:rsidR="008967C7" w:rsidRPr="00D12FD2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Раздел 2 «Кодирование и обработка графической и мультимедийной информации»</w:t>
      </w: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2.1: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Пиксель, растр, кодировка цвета, видеопамять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понятий пиксель, растр,</w:t>
      </w:r>
      <w:r w:rsidRPr="0008303E">
        <w:rPr>
          <w:sz w:val="28"/>
          <w:szCs w:val="28"/>
        </w:rPr>
        <w:t xml:space="preserve"> </w:t>
      </w:r>
      <w:r w:rsidRPr="00D12FD2">
        <w:rPr>
          <w:sz w:val="28"/>
          <w:szCs w:val="28"/>
        </w:rPr>
        <w:t>кодировка цвета, видеопамять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08303E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понятий пиксель, растр,</w:t>
      </w:r>
      <w:r w:rsidRPr="0008303E">
        <w:rPr>
          <w:sz w:val="28"/>
          <w:szCs w:val="28"/>
        </w:rPr>
        <w:t xml:space="preserve"> </w:t>
      </w:r>
      <w:r w:rsidRPr="00D12FD2">
        <w:rPr>
          <w:sz w:val="28"/>
          <w:szCs w:val="28"/>
        </w:rPr>
        <w:t>кодировка цвета, видеопамять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программе мир информатики с кодированием цвета.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2.2: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Растровая и векторная графика. Интерфейс и основные возможности графических редакторов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отличий и свойств векторной и растровой графики.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программ рисования, отличий и свойств векторной и растровой графики.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программах векторной и растровой графики.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2.3: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Растровая и векторная анимация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методов растровой и векторной анимации.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методов растровой и векторной анимации.</w:t>
      </w:r>
    </w:p>
    <w:p w:rsidR="008967C7" w:rsidRPr="00227803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программе </w:t>
      </w:r>
      <w:r>
        <w:rPr>
          <w:sz w:val="28"/>
          <w:szCs w:val="28"/>
          <w:lang w:val="en-US"/>
        </w:rPr>
        <w:t>pencil</w:t>
      </w:r>
      <w:r w:rsidRPr="00227803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2.4: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Кодирование и обработка звуковой информации. 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кодирования и обработки звуковой информации.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22780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кодирования и обработки звуковой информации.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звуковых редакторах.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«Internet. Создание веб-узлов и документов»</w:t>
      </w: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Введение в html. Структура кода.</w:t>
      </w:r>
    </w:p>
    <w:p w:rsidR="008967C7" w:rsidRPr="00B448A9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структуры кода в </w:t>
      </w:r>
      <w:r>
        <w:rPr>
          <w:sz w:val="28"/>
          <w:szCs w:val="28"/>
          <w:lang w:val="en-US"/>
        </w:rPr>
        <w:t>html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разметке.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структуры кода в </w:t>
      </w:r>
      <w:r>
        <w:rPr>
          <w:sz w:val="28"/>
          <w:szCs w:val="28"/>
          <w:lang w:val="en-US"/>
        </w:rPr>
        <w:t>html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разметке.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структуры кода в </w:t>
      </w:r>
      <w:r>
        <w:rPr>
          <w:sz w:val="28"/>
          <w:szCs w:val="28"/>
          <w:lang w:val="en-US"/>
        </w:rPr>
        <w:t>html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разметке.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3.2: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Теги. Парные теги. Основные теги.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основных тегов. Изучение понятия парный тег.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основных тегов. Изучение понятия парный тег.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написание структуры документа.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3.3: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Теги работы с текстом.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тегов работы с текстом.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тегов работы с текстом.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Практическая часть:</w:t>
      </w:r>
      <w:r>
        <w:rPr>
          <w:sz w:val="28"/>
          <w:szCs w:val="28"/>
        </w:rPr>
        <w:t xml:space="preserve"> написание текстовой страницы с абзацами и стихотворением.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3.4: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Атрибуты тегов.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понятия атрибуты и написания в веб разметке.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понятия атрибуты и написания в веб разметке.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редактирование и стилизация веб-документа с текстом.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3.5: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Типы тегов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градаций типов тегов.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градаций типов тегов.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дополнение веб-документа.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3.6: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Блочные и строчные элементы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блочных и строчных элементов.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блочных и строчных элементов.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занесение списка в веб-документ.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3.7: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Списки в Html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структуры списков.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структуры списков.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занесение многоуровневого списка.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3.8: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Таблицы в Html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структуры таблицы в веб-документе.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структуры таблицы в веб-документе.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структуры таблицы в веб-документе.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3.9: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Фреймы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фреймов.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B448A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фреймов.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разбивка страницы на фреймы.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3.10: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Абзацы и заголовки. Представление цвета в html.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использования абзацев и заголовков для стилизации документа.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5444C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использования абзацев и заголовков для стилизации документа.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веб-документом.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Спецсимволы. Создание формул.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методов создания формул в веб-документе.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5444C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методов создания формул в веб-документе.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формул в веб-документе.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3.12: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Ссылки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понятия ссылок и их синтаксис в документе.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5444C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понятия ссылок и их синтаксис в документе.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ссылок в веб-документе.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3.13: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Якоря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привязки и якорей.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5444C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привязки и якорей.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привязка объектов в веб-документе.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3.14: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Тег картинки. Альтернативный текст. Размеры рисунков.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тегов графической информации.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5444C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тегов графической информации.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тегами графической информации.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3.15: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Особенности и назначение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синтаксиса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синтаксиса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синтаксиса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>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Pr="00D12FD2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3.16: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События и функции в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синтаксиса событий и функций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синтаксиса событий и функций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добавление событий в веб-документ.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3.17: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Фреймы в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синтаксиса фреймов.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синтаксиса фреймов.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добавление фреймов и блоков в веб-документ.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3.18: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Слои в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понятия слоев в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понятия слоев в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добавление слоев </w:t>
      </w:r>
      <w:r w:rsidRPr="00D12FD2">
        <w:rPr>
          <w:sz w:val="28"/>
          <w:szCs w:val="28"/>
        </w:rPr>
        <w:t>JavaScript</w:t>
      </w:r>
      <w:r>
        <w:rPr>
          <w:sz w:val="28"/>
          <w:szCs w:val="28"/>
        </w:rPr>
        <w:t xml:space="preserve"> в веб-документе.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Тема 3.19: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Обработка событий в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понятия обработки</w:t>
      </w:r>
      <w:r w:rsidRPr="00D12FD2">
        <w:rPr>
          <w:sz w:val="28"/>
          <w:szCs w:val="28"/>
        </w:rPr>
        <w:t xml:space="preserve"> событий в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понятия обработки</w:t>
      </w:r>
      <w:r w:rsidRPr="00D12FD2">
        <w:rPr>
          <w:sz w:val="28"/>
          <w:szCs w:val="28"/>
        </w:rPr>
        <w:t xml:space="preserve"> событий в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добавление скриптов обработки событий.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3.20: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События при работе с мышью в JavaScript.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разбор событий при работе с мышью.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 событий при работе с мышью.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 событий при работе с мышью в веб-документ.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3.21: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CSS и создание стилей.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документа стилей и его назначение.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8D3ED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документа стилей и его назначение.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документа стилей.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3.22: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Базовый синтаксис CSS.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синтаксиса документа стилей.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086C1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синтаксиса документа стилей.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документа стилей.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3.23: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с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тилевых свойств.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атрибутов документа стилей.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0323F4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атрибутов документа стилей.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дополнение документа стилей.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3.24: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Селекторы тегов.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селекторов тегов. 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0323F4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селекторов тегов.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Практическая часть:</w:t>
      </w:r>
      <w:r w:rsidRPr="000323F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дополнение документа стилей.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3.25: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Классы и Унификаторы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классов и унификаторов.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0323F4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классов и унификаторов.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0323F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дополнение документа стилей.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Pr="00D12FD2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Раздел 4 «Программирование в Visual Studio. Программирование в C#»</w:t>
      </w: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Знакомство с C#. Основные панели.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отличий в синтаксисе языка.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отличий в синтаксисе языка.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разбор кода на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4.2: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Объекты и переменные в C#.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синтаксиса переменных и объектов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синтаксиса переменных и объектов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переменными.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4.3: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Счетный цикл и его структура в С#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счетного цикла и его структуры в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счетного цикла и его структуры в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циклами.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4.4: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Условный цикл и его структура в C#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условного цикла и его структуры в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условного цикла и его структуры в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задач с циклами.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Тема 4.5: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Решение типовых задач с VB.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повторение пройдённых задач на новом языке.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пройдённых задач на новом языке.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пройдённых задач на новом языке.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4.6: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Объекты и типы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синтаксиса объектов и их типов на языке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синтаксиса объектов и их типов на языке </w:t>
      </w:r>
      <w:r w:rsidRPr="00D12FD2">
        <w:rPr>
          <w:sz w:val="28"/>
          <w:szCs w:val="28"/>
        </w:rPr>
        <w:t>C#</w:t>
      </w:r>
      <w:r>
        <w:rPr>
          <w:sz w:val="28"/>
          <w:szCs w:val="28"/>
        </w:rPr>
        <w:t>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объектами.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4.7: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Наследование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применения наследования для объектов.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теория применения наследования для объектов.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наследованием.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4.8: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События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научиться применять события в программном коде.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научиться применять события в программном коде.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событиями.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4.9: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Коллекции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коллекций.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коллекций.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коллекциями.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4.10: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Модули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модулей.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</w:t>
      </w:r>
      <w:r>
        <w:rPr>
          <w:sz w:val="28"/>
          <w:szCs w:val="28"/>
        </w:rPr>
        <w:t xml:space="preserve"> теоретические основы модулей.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использованием модулей.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4.11: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Использование библиотек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научить использовать дополнительные библиотеки.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использовать дополнительные библиотеки. Методы подключения дополнительных библиотек.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графическими библиотеками.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Раздел 5 «Изучение векторного графического редактора Inkscape»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5.1: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Основные инструменты и панели Inkscape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основных инструментов векторного редактора.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AE4A2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основных инструментов векторного редактора.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в векторном редакторе.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5.2: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Инструменты рисования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инструментов рисования и их свойств.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инструментов рисования и их свойств.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в векторном редакторе.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5.3: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Инструменты работы с текстом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векторных инструментов работы с текстом.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векторных инструментов работы с текстом.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в векторном редакторе.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Тема 5.4: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Утолщения и каллиграфическое перо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каллиграфического рисования в векторном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каллиграфического рисования в векторном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в векторном редакторе.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5.5: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Кривые Безье и Корню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кривых в векторном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кривых в векторном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в векторном редакторе.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5.6: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Рисование логотипов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применение накопленных знаний в векторном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разбор примитивов в логотипах.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логотипов.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Тема 5.7: </w:t>
      </w: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Использование расширений и Аддонов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расширении и аддонов в векторном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F206B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расширении и аддонов в векторном редакторе.</w:t>
      </w:r>
    </w:p>
    <w:p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в векторном редакторе.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Default="008967C7" w:rsidP="00B82879">
      <w:pPr>
        <w:pStyle w:val="6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2FD2">
        <w:rPr>
          <w:rFonts w:ascii="Times New Roman" w:hAnsi="Times New Roman" w:cs="Times New Roman"/>
          <w:i w:val="0"/>
          <w:iCs w:val="0"/>
          <w:sz w:val="28"/>
          <w:szCs w:val="28"/>
        </w:rPr>
        <w:t>Раздел 6 «Резерв времени»</w:t>
      </w:r>
    </w:p>
    <w:p w:rsidR="008967C7" w:rsidRPr="00D12FD2" w:rsidRDefault="008967C7" w:rsidP="00B82879">
      <w:pPr>
        <w:spacing w:line="360" w:lineRule="auto"/>
        <w:ind w:firstLine="709"/>
      </w:pP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6</w:t>
      </w:r>
      <w:r w:rsidRPr="002A5DF2">
        <w:rPr>
          <w:sz w:val="28"/>
          <w:szCs w:val="28"/>
        </w:rPr>
        <w:t>.1: Творческие проекты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рассказать о основных этапах над творческим проектом.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Создание творческого проекта.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6</w:t>
      </w:r>
      <w:r w:rsidRPr="002A5DF2">
        <w:rPr>
          <w:sz w:val="28"/>
          <w:szCs w:val="28"/>
        </w:rPr>
        <w:t>.2: Контроль знаний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lastRenderedPageBreak/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Проверка знаний.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6</w:t>
      </w:r>
      <w:r w:rsidRPr="002A5DF2">
        <w:rPr>
          <w:sz w:val="28"/>
          <w:szCs w:val="28"/>
        </w:rPr>
        <w:t>.3: Заключительное занятие. Творческий отчет.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Отчет об учебном годе.</w:t>
      </w:r>
    </w:p>
    <w:p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Показ и защита творческих работ.</w:t>
      </w:r>
    </w:p>
    <w:p w:rsidR="008967C7" w:rsidRDefault="008967C7" w:rsidP="00F04F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75433652"/>
      <w:bookmarkStart w:id="10" w:name="_Toc71975476"/>
      <w:bookmarkStart w:id="11" w:name="_Hlk72765524"/>
      <w:r w:rsidRPr="000556DD">
        <w:rPr>
          <w:rFonts w:ascii="Times New Roman" w:hAnsi="Times New Roman" w:cs="Times New Roman"/>
          <w:color w:val="auto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 года обучения</w:t>
      </w:r>
      <w:bookmarkEnd w:id="9"/>
    </w:p>
    <w:p w:rsidR="008967C7" w:rsidRPr="00F04FA4" w:rsidRDefault="008967C7" w:rsidP="00F04FA4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"/>
        <w:gridCol w:w="855"/>
        <w:gridCol w:w="6277"/>
        <w:gridCol w:w="1704"/>
      </w:tblGrid>
      <w:tr w:rsidR="008967C7">
        <w:tc>
          <w:tcPr>
            <w:tcW w:w="508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277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Вводное занятие. Информатизация современного общества. Техника безопасности. Правила поведения в компьютерном классе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rStyle w:val="c9"/>
                <w:sz w:val="28"/>
                <w:szCs w:val="28"/>
              </w:rPr>
              <w:t>Пиксель, растр, кодировка цвета, видеопамять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rStyle w:val="c9"/>
                <w:sz w:val="28"/>
                <w:szCs w:val="28"/>
              </w:rPr>
              <w:t>Растровая и векторная графика. Интерфейс и основные возможности графических редакторов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rStyle w:val="c9"/>
                <w:sz w:val="28"/>
                <w:szCs w:val="28"/>
              </w:rPr>
              <w:t>Растровая и векторная анимация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rStyle w:val="c9"/>
                <w:sz w:val="28"/>
                <w:szCs w:val="28"/>
              </w:rPr>
              <w:t>Кодирование и обработка звуковой информации.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rStyle w:val="c9"/>
                <w:sz w:val="28"/>
                <w:szCs w:val="28"/>
              </w:rPr>
              <w:t>Кодирование и обработка звуковой информации.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Введение в </w:t>
            </w:r>
            <w:r w:rsidRPr="00226D79">
              <w:rPr>
                <w:sz w:val="28"/>
                <w:szCs w:val="28"/>
                <w:lang w:val="en-US"/>
              </w:rPr>
              <w:t>html</w:t>
            </w:r>
            <w:r w:rsidRPr="00226D79">
              <w:rPr>
                <w:sz w:val="28"/>
                <w:szCs w:val="28"/>
              </w:rPr>
              <w:t>. Структура кода.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Теги. Парные теги. Основные теги.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Теги. Парные теги. Основные теги.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Теги работы с текстом.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Атрибуты тегов.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Типы тегов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Блочные и строчные элементы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Блочные и строчные элементы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Списки в </w:t>
            </w:r>
            <w:r w:rsidRPr="00226D79">
              <w:rPr>
                <w:sz w:val="28"/>
                <w:szCs w:val="28"/>
                <w:lang w:val="en-US"/>
              </w:rPr>
              <w:t>Html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Таблицы в </w:t>
            </w:r>
            <w:r w:rsidRPr="00226D79">
              <w:rPr>
                <w:sz w:val="28"/>
                <w:szCs w:val="28"/>
                <w:lang w:val="en-US"/>
              </w:rPr>
              <w:t>Html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Фреймы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Абзацы и заголовки. Представление цвета в </w:t>
            </w:r>
            <w:r w:rsidRPr="00226D79">
              <w:rPr>
                <w:sz w:val="28"/>
                <w:szCs w:val="28"/>
                <w:lang w:val="en-US"/>
              </w:rPr>
              <w:t>html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Спецсимволы. Создание формул.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Спецсимволы. Создание формул.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Ссылки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Якоря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Тег картинки. Альтернативный текст. Размеры рисунков.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226D79">
            <w:pPr>
              <w:pStyle w:val="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6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и назначение</w:t>
            </w:r>
            <w:r w:rsidRPr="00226D7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J</w:t>
            </w:r>
            <w:r w:rsidRPr="00226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avaScript.</w:t>
            </w:r>
          </w:p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События и функции в </w:t>
            </w:r>
            <w:r w:rsidRPr="00226D79">
              <w:rPr>
                <w:sz w:val="28"/>
                <w:szCs w:val="28"/>
                <w:lang w:val="en-US"/>
              </w:rPr>
              <w:t>J</w:t>
            </w:r>
            <w:r w:rsidRPr="00226D79">
              <w:rPr>
                <w:sz w:val="28"/>
                <w:szCs w:val="28"/>
              </w:rPr>
              <w:t>avaScript.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Фреймы в </w:t>
            </w:r>
            <w:r w:rsidRPr="00226D79">
              <w:rPr>
                <w:sz w:val="28"/>
                <w:szCs w:val="28"/>
                <w:lang w:val="en-US"/>
              </w:rPr>
              <w:t>JavaScript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Слои в </w:t>
            </w:r>
            <w:r w:rsidRPr="00226D79">
              <w:rPr>
                <w:sz w:val="28"/>
                <w:szCs w:val="28"/>
                <w:lang w:val="en-US"/>
              </w:rPr>
              <w:t>JavaScript.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Слои в </w:t>
            </w:r>
            <w:r w:rsidRPr="00226D79">
              <w:rPr>
                <w:sz w:val="28"/>
                <w:szCs w:val="28"/>
                <w:lang w:val="en-US"/>
              </w:rPr>
              <w:t>JavaScript.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Обработка событий в </w:t>
            </w:r>
            <w:r w:rsidRPr="00226D79">
              <w:rPr>
                <w:sz w:val="28"/>
                <w:szCs w:val="28"/>
                <w:lang w:val="en-US"/>
              </w:rPr>
              <w:t>JavaScript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Обработка событий в </w:t>
            </w:r>
            <w:r w:rsidRPr="00226D79">
              <w:rPr>
                <w:sz w:val="28"/>
                <w:szCs w:val="28"/>
                <w:lang w:val="en-US"/>
              </w:rPr>
              <w:t>JavaScript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События при работе с мышью в JavaScript.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События при работе с мышью в JavaScript.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val="en-US"/>
              </w:rPr>
              <w:t xml:space="preserve">CSS </w:t>
            </w:r>
            <w:r w:rsidRPr="00226D79">
              <w:rPr>
                <w:sz w:val="28"/>
                <w:szCs w:val="28"/>
              </w:rPr>
              <w:t>и создание стилей.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  <w:lang w:val="en-US"/>
              </w:rPr>
              <w:t xml:space="preserve">CSS </w:t>
            </w:r>
            <w:r w:rsidRPr="00226D79">
              <w:rPr>
                <w:sz w:val="28"/>
                <w:szCs w:val="28"/>
              </w:rPr>
              <w:t>и создание стилей.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Базовый синтаксис </w:t>
            </w:r>
            <w:r w:rsidRPr="00226D79">
              <w:rPr>
                <w:sz w:val="28"/>
                <w:szCs w:val="28"/>
                <w:lang w:val="en-US"/>
              </w:rPr>
              <w:t>CSS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Базовый синтаксис </w:t>
            </w:r>
            <w:r w:rsidRPr="00226D79">
              <w:rPr>
                <w:sz w:val="28"/>
                <w:szCs w:val="28"/>
                <w:lang w:val="en-US"/>
              </w:rPr>
              <w:t>CSS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Значение Стилевых свойств.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Значение Стилевых свойств.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Селекторы тегов.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Селекторы тегов.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Классы и Унификаторы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Классы и Унификаторы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Классы и Унификаторы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Знакомство с </w:t>
            </w:r>
            <w:r w:rsidRPr="00226D79">
              <w:rPr>
                <w:sz w:val="28"/>
                <w:szCs w:val="28"/>
                <w:lang w:val="en-US"/>
              </w:rPr>
              <w:t>C</w:t>
            </w:r>
            <w:r w:rsidRPr="00226D79">
              <w:rPr>
                <w:sz w:val="28"/>
                <w:szCs w:val="28"/>
              </w:rPr>
              <w:t>#. Основные панели.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Объекты и переменные в </w:t>
            </w:r>
            <w:r w:rsidRPr="00226D79">
              <w:rPr>
                <w:sz w:val="28"/>
                <w:szCs w:val="28"/>
                <w:lang w:val="en-US"/>
              </w:rPr>
              <w:t>C</w:t>
            </w:r>
            <w:r w:rsidRPr="00226D79">
              <w:rPr>
                <w:sz w:val="28"/>
                <w:szCs w:val="28"/>
              </w:rPr>
              <w:t>#.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Счетный цикл и его структура в С#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Условный цикл и его структура в </w:t>
            </w:r>
            <w:r w:rsidRPr="00226D79">
              <w:rPr>
                <w:sz w:val="28"/>
                <w:szCs w:val="28"/>
                <w:lang w:val="en-US"/>
              </w:rPr>
              <w:t>C</w:t>
            </w:r>
            <w:r w:rsidRPr="00226D79">
              <w:rPr>
                <w:sz w:val="28"/>
                <w:szCs w:val="28"/>
              </w:rPr>
              <w:t>#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Решение типовых задач с </w:t>
            </w:r>
            <w:r w:rsidRPr="00226D79">
              <w:rPr>
                <w:sz w:val="28"/>
                <w:szCs w:val="28"/>
                <w:lang w:val="en-US"/>
              </w:rPr>
              <w:t>VB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Решение типовых задач с </w:t>
            </w:r>
            <w:r w:rsidRPr="00226D79">
              <w:rPr>
                <w:sz w:val="28"/>
                <w:szCs w:val="28"/>
                <w:lang w:val="en-US"/>
              </w:rPr>
              <w:t>VB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 xml:space="preserve">Решение типовых задач с </w:t>
            </w:r>
            <w:r w:rsidRPr="00226D79">
              <w:rPr>
                <w:sz w:val="28"/>
                <w:szCs w:val="28"/>
                <w:lang w:val="en-US"/>
              </w:rPr>
              <w:t>VB</w:t>
            </w:r>
            <w:r w:rsidRPr="00226D79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Объекты и типы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Объекты и типы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Наследование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События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События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Коллекции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Модули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Использование библиотек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Использование библиотек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Основные инструменты и панели Inkscape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Инструменты рисования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Инструменты работы с текстом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Утолщения и каллиграфическое перо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Кривые Безье и Корню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Рисование логотипов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Использование расширений и Аддонов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7C7">
        <w:tc>
          <w:tcPr>
            <w:tcW w:w="508" w:type="dxa"/>
          </w:tcPr>
          <w:p w:rsidR="008967C7" w:rsidRPr="00226D79" w:rsidRDefault="008967C7" w:rsidP="00226D79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967C7" w:rsidRPr="00226D79" w:rsidRDefault="008967C7" w:rsidP="001400DD">
            <w:pPr>
              <w:rPr>
                <w:color w:val="000000"/>
                <w:sz w:val="28"/>
                <w:szCs w:val="28"/>
              </w:rPr>
            </w:pPr>
            <w:r w:rsidRPr="00226D79">
              <w:rPr>
                <w:color w:val="161616"/>
                <w:sz w:val="28"/>
                <w:szCs w:val="28"/>
              </w:rPr>
              <w:t>Итоговое занятие</w:t>
            </w:r>
          </w:p>
        </w:tc>
        <w:tc>
          <w:tcPr>
            <w:tcW w:w="1704" w:type="dxa"/>
          </w:tcPr>
          <w:p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67C7" w:rsidRPr="005638FD" w:rsidRDefault="008967C7" w:rsidP="00F04FA4">
      <w:pPr>
        <w:pStyle w:val="1"/>
      </w:pPr>
      <w:bookmarkStart w:id="12" w:name="_Toc75433653"/>
      <w:r w:rsidRPr="005638FD">
        <w:t>Методический блок</w:t>
      </w:r>
      <w:bookmarkEnd w:id="10"/>
      <w:bookmarkEnd w:id="12"/>
    </w:p>
    <w:p w:rsidR="008967C7" w:rsidRPr="005638FD" w:rsidRDefault="008967C7" w:rsidP="00110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71975477"/>
      <w:bookmarkStart w:id="14" w:name="_Toc75433654"/>
      <w:r w:rsidRPr="005638FD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bookmarkEnd w:id="13"/>
      <w:bookmarkEnd w:id="14"/>
    </w:p>
    <w:p w:rsidR="008967C7" w:rsidRDefault="008967C7" w:rsidP="001C44C4">
      <w:pPr>
        <w:ind w:firstLine="709"/>
        <w:jc w:val="both"/>
        <w:rPr>
          <w:sz w:val="28"/>
          <w:szCs w:val="28"/>
        </w:rPr>
      </w:pPr>
    </w:p>
    <w:p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Условия реализации программы</w:t>
      </w:r>
    </w:p>
    <w:p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усложненные  задания,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чтобы 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действия(планировать, анализировать, систематизировать, обобщать, прогнозировать). </w:t>
      </w:r>
    </w:p>
    <w:p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:rsidR="008967C7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:rsidR="008967C7" w:rsidRDefault="008967C7">
      <w:pPr>
        <w:spacing w:after="160" w:line="259" w:lineRule="auto"/>
        <w:rPr>
          <w:color w:val="2F5496"/>
          <w:sz w:val="28"/>
          <w:szCs w:val="28"/>
        </w:rPr>
      </w:pPr>
      <w:bookmarkStart w:id="15" w:name="_Toc71975478"/>
    </w:p>
    <w:p w:rsidR="008967C7" w:rsidRPr="005638FD" w:rsidRDefault="008967C7" w:rsidP="00110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6" w:name="_Toc75433655"/>
      <w:r w:rsidRPr="005638FD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</w:t>
      </w:r>
      <w:bookmarkEnd w:id="15"/>
      <w:bookmarkEnd w:id="16"/>
    </w:p>
    <w:p w:rsidR="008967C7" w:rsidRPr="00762A69" w:rsidRDefault="008967C7" w:rsidP="00110BD5">
      <w:pPr>
        <w:rPr>
          <w:sz w:val="28"/>
          <w:szCs w:val="28"/>
        </w:rPr>
      </w:pPr>
    </w:p>
    <w:p w:rsidR="008967C7" w:rsidRPr="00762A69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ab/>
        <w:t>Для работы понадобься ПК с минимальными системными требованиями:</w:t>
      </w:r>
    </w:p>
    <w:p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Windows 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Процессор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: Intel Core i3</w:t>
      </w:r>
    </w:p>
    <w:p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Оперативная память: 2 GB ОЗУ</w:t>
      </w:r>
    </w:p>
    <w:p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Видеокарта: 1GB RAM, OpenGL 3.3</w:t>
      </w:r>
    </w:p>
    <w:p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Диске: 500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B</w:t>
      </w:r>
    </w:p>
    <w:p w:rsidR="008967C7" w:rsidRPr="00762A69" w:rsidRDefault="008967C7" w:rsidP="00110BD5">
      <w:pPr>
        <w:spacing w:after="160" w:line="259" w:lineRule="auto"/>
        <w:ind w:left="633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>Программы для реализации ДООП:</w:t>
      </w:r>
    </w:p>
    <w:p w:rsidR="008967C7" w:rsidRPr="00762A69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Пакет стандартных программ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Pr="00762A69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Gimp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расширенным пакетом кистей, дополнением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Pr="00762A69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Inkscape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A1F">
        <w:rPr>
          <w:color w:val="000000"/>
          <w:sz w:val="28"/>
          <w:szCs w:val="28"/>
          <w:lang w:val="en-US"/>
        </w:rPr>
        <w:t>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пакет Microsoft Office включающий Word, Excel, PowerPoint, Publisher, Access;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набор стандартных программ ОС: блокнот, калькулятор, звукозапись,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WordPad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омплект материалов «Мир Информатики»;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нтернет материалы «Мир информатики»;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графические редакторы Tux Paint, Gimp, Paint, Inkscape;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 Visual Studio с компонентами Blend, Unity, Cocos, unreal engine, visual basic, c#;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видеообработки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Moviemaker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Avidemax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рограмма 3-d моделирования Blender;</w:t>
      </w:r>
    </w:p>
    <w:p w:rsidR="008967C7" w:rsidRPr="00F04FA4" w:rsidRDefault="008967C7" w:rsidP="003F0701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>Клавиатурные тренажеры Stamina, Baby Type, RapidTyping.</w:t>
      </w:r>
      <w:bookmarkStart w:id="17" w:name="_Toc71975479"/>
    </w:p>
    <w:p w:rsidR="008967C7" w:rsidRDefault="008967C7" w:rsidP="00F04FA4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967C7" w:rsidRDefault="008967C7" w:rsidP="00F04FA4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967C7" w:rsidRDefault="008967C7" w:rsidP="00F04FA4">
      <w:pPr>
        <w:pStyle w:val="1"/>
        <w:rPr>
          <w:rFonts w:cs="Times New Roman"/>
        </w:rPr>
      </w:pPr>
      <w:bookmarkStart w:id="18" w:name="_Toc75433656"/>
      <w:r w:rsidRPr="00F04FA4">
        <w:t>Диагностический блок</w:t>
      </w:r>
      <w:bookmarkEnd w:id="17"/>
      <w:bookmarkEnd w:id="18"/>
    </w:p>
    <w:p w:rsidR="008967C7" w:rsidRPr="00F04FA4" w:rsidRDefault="008967C7" w:rsidP="00F04FA4"/>
    <w:p w:rsidR="008967C7" w:rsidRPr="004F0497" w:rsidRDefault="008967C7" w:rsidP="00110BD5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Критерии оценивания обучающегося</w:t>
      </w:r>
    </w:p>
    <w:p w:rsidR="008967C7" w:rsidRPr="004F049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Основные:</w:t>
      </w:r>
    </w:p>
    <w:p w:rsidR="008967C7" w:rsidRPr="004F0497" w:rsidRDefault="008967C7" w:rsidP="00110BD5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владения мышью: точность и аккуратность;</w:t>
      </w:r>
    </w:p>
    <w:p w:rsidR="008967C7" w:rsidRPr="004F0497" w:rsidRDefault="008967C7" w:rsidP="00110BD5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клавиатурой: знание клавиш, скорость печати;</w:t>
      </w:r>
    </w:p>
    <w:p w:rsidR="008967C7" w:rsidRPr="004F049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организационные:</w:t>
      </w:r>
    </w:p>
    <w:p w:rsidR="008967C7" w:rsidRPr="004F0497" w:rsidRDefault="008967C7" w:rsidP="00110BD5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безопасности;</w:t>
      </w:r>
    </w:p>
    <w:p w:rsidR="008967C7" w:rsidRDefault="008967C7" w:rsidP="00110BD5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оптимизировать рабочее пространство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8967C7" w:rsidRPr="004F0497" w:rsidRDefault="008967C7" w:rsidP="00B675A0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«Знакомство с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 xml:space="preserve">. Программирование в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:rsidR="008967C7" w:rsidRPr="00B675A0" w:rsidRDefault="008967C7" w:rsidP="00B675A0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операторов и их структуры;</w:t>
      </w:r>
    </w:p>
    <w:p w:rsidR="008967C7" w:rsidRDefault="008967C7" w:rsidP="00B675A0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675A0">
        <w:rPr>
          <w:rFonts w:ascii="Times New Roman" w:hAnsi="Times New Roman" w:cs="Times New Roman"/>
          <w:color w:val="000000"/>
          <w:sz w:val="28"/>
          <w:szCs w:val="28"/>
        </w:rPr>
        <w:t>мение решать простые поставленные задачи при помощи программы;</w:t>
      </w:r>
    </w:p>
    <w:p w:rsidR="008967C7" w:rsidRPr="00B675A0" w:rsidRDefault="008967C7" w:rsidP="00590D46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«Технология обработки графической информации. Изучение редактора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Gimp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инструментами панели инструментов;</w:t>
      </w:r>
    </w:p>
    <w:p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параметрами яркость-контраст-цветность-тон;</w:t>
      </w:r>
    </w:p>
    <w:p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панелью «слои»;</w:t>
      </w:r>
    </w:p>
    <w:p w:rsidR="008967C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Применение фильтров;</w:t>
      </w:r>
    </w:p>
    <w:p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sz w:val="28"/>
          <w:szCs w:val="28"/>
        </w:rPr>
      </w:pPr>
      <w:r w:rsidRPr="000556DD">
        <w:rPr>
          <w:sz w:val="28"/>
          <w:szCs w:val="28"/>
        </w:rPr>
        <w:t>Раздел «Электронные таблицы</w:t>
      </w:r>
      <w:r>
        <w:rPr>
          <w:sz w:val="28"/>
          <w:szCs w:val="28"/>
        </w:rPr>
        <w:t>»</w:t>
      </w:r>
    </w:p>
    <w:p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панелей MS Excel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добавления формул, диаграмм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Умение условного форматирования и сортировки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rStyle w:val="c21"/>
          <w:sz w:val="28"/>
          <w:szCs w:val="28"/>
        </w:rPr>
      </w:pPr>
      <w:r w:rsidRPr="000556DD">
        <w:rPr>
          <w:sz w:val="28"/>
          <w:szCs w:val="28"/>
        </w:rPr>
        <w:t>Раздел «</w:t>
      </w:r>
      <w:r w:rsidRPr="000556DD">
        <w:rPr>
          <w:rStyle w:val="c21"/>
          <w:sz w:val="28"/>
          <w:szCs w:val="28"/>
        </w:rPr>
        <w:t>Кодирование и обработка графической и мультимедийной информации»</w:t>
      </w:r>
    </w:p>
    <w:p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понятий растра и вектора, а также их отличия;</w:t>
      </w:r>
    </w:p>
    <w:p w:rsidR="008967C7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Знания отличия основных форматов графики и их кодирования;</w:t>
      </w:r>
    </w:p>
    <w:p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110BD5">
        <w:rPr>
          <w:color w:val="000000"/>
          <w:sz w:val="28"/>
          <w:szCs w:val="28"/>
        </w:rPr>
        <w:t>Раздел «Internet. Создание веб-узлов и документов»</w:t>
      </w:r>
    </w:p>
    <w:p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структуры тегов и атрибутов в html, CSS;</w:t>
      </w:r>
    </w:p>
    <w:p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создавать на сайте таблицы, списки, якоря, карты;</w:t>
      </w:r>
    </w:p>
    <w:p w:rsidR="008967C7" w:rsidRPr="00B675A0" w:rsidRDefault="008967C7" w:rsidP="00B668C9">
      <w:pPr>
        <w:pStyle w:val="a6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JavaScript;</w:t>
      </w:r>
    </w:p>
    <w:p w:rsidR="008967C7" w:rsidRDefault="008967C7" w:rsidP="00B675A0">
      <w:pPr>
        <w:spacing w:after="160" w:line="360" w:lineRule="auto"/>
        <w:rPr>
          <w:sz w:val="28"/>
          <w:szCs w:val="28"/>
        </w:rPr>
      </w:pPr>
      <w:r w:rsidRPr="00B675A0">
        <w:rPr>
          <w:sz w:val="28"/>
          <w:szCs w:val="28"/>
        </w:rPr>
        <w:t xml:space="preserve">Раздел «Программирование в </w:t>
      </w:r>
      <w:r w:rsidRPr="00B675A0">
        <w:rPr>
          <w:sz w:val="28"/>
          <w:szCs w:val="28"/>
          <w:lang w:val="en-US"/>
        </w:rPr>
        <w:t>Visual</w:t>
      </w:r>
      <w:r w:rsidRPr="00B675A0">
        <w:rPr>
          <w:sz w:val="28"/>
          <w:szCs w:val="28"/>
        </w:rPr>
        <w:t xml:space="preserve"> </w:t>
      </w:r>
      <w:r w:rsidRPr="00B675A0">
        <w:rPr>
          <w:sz w:val="28"/>
          <w:szCs w:val="28"/>
          <w:lang w:val="en-US"/>
        </w:rPr>
        <w:t>Studio</w:t>
      </w:r>
      <w:r w:rsidRPr="00B675A0">
        <w:rPr>
          <w:sz w:val="28"/>
          <w:szCs w:val="28"/>
        </w:rPr>
        <w:t>. Программирование в C#»</w:t>
      </w:r>
    </w:p>
    <w:p w:rsidR="008967C7" w:rsidRPr="00B675A0" w:rsidRDefault="008967C7" w:rsidP="00590D46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операторов и их структуры;</w:t>
      </w:r>
    </w:p>
    <w:p w:rsidR="008967C7" w:rsidRDefault="008967C7" w:rsidP="00590D46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675A0">
        <w:rPr>
          <w:rFonts w:ascii="Times New Roman" w:hAnsi="Times New Roman" w:cs="Times New Roman"/>
          <w:color w:val="000000"/>
          <w:sz w:val="28"/>
          <w:szCs w:val="28"/>
        </w:rPr>
        <w:t xml:space="preserve">мение решать </w:t>
      </w:r>
      <w:r w:rsidRPr="00590D46">
        <w:rPr>
          <w:rFonts w:ascii="Times New Roman" w:hAnsi="Times New Roman" w:cs="Times New Roman"/>
          <w:color w:val="000000"/>
          <w:sz w:val="28"/>
          <w:szCs w:val="28"/>
        </w:rPr>
        <w:t>простые поставленные задачи при помощи программы</w:t>
      </w:r>
    </w:p>
    <w:p w:rsidR="008967C7" w:rsidRPr="00590D46" w:rsidRDefault="008967C7" w:rsidP="00590D46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0556DD">
        <w:rPr>
          <w:sz w:val="28"/>
          <w:szCs w:val="28"/>
        </w:rPr>
        <w:t>Раздел «Изучение векторного графического редактора Inkscape»</w:t>
      </w:r>
    </w:p>
    <w:p w:rsidR="008967C7" w:rsidRPr="004F0497" w:rsidRDefault="008967C7" w:rsidP="00C86A1A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работать в векторном редакторе;</w:t>
      </w:r>
    </w:p>
    <w:p w:rsidR="008967C7" w:rsidRPr="004F0497" w:rsidRDefault="008967C7" w:rsidP="00C86A1A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инструментами векторного редактора;</w:t>
      </w:r>
    </w:p>
    <w:p w:rsidR="008967C7" w:rsidRDefault="008967C7" w:rsidP="00C86A1A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комбинирования объектов;</w:t>
      </w:r>
    </w:p>
    <w:p w:rsidR="008967C7" w:rsidRPr="004F0497" w:rsidRDefault="008967C7" w:rsidP="00590D46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7C7" w:rsidRPr="004F049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Творческий проект</w:t>
      </w:r>
    </w:p>
    <w:p w:rsidR="008967C7" w:rsidRPr="004F0497" w:rsidRDefault="008967C7" w:rsidP="00110BD5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:rsidR="008967C7" w:rsidRPr="004F0497" w:rsidRDefault="008967C7" w:rsidP="00110BD5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Сложность, актуальность и эстетичность проекта.</w:t>
      </w:r>
    </w:p>
    <w:p w:rsidR="008967C7" w:rsidRPr="004F0497" w:rsidRDefault="008967C7" w:rsidP="00110BD5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1 года обучения</w:t>
      </w:r>
    </w:p>
    <w:p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:rsidR="008967C7" w:rsidRPr="004F0497" w:rsidRDefault="008967C7" w:rsidP="00110BD5">
      <w:pPr>
        <w:jc w:val="right"/>
        <w:rPr>
          <w:sz w:val="28"/>
          <w:szCs w:val="28"/>
        </w:rPr>
      </w:pPr>
    </w:p>
    <w:p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:rsidR="008967C7" w:rsidRPr="004F0497" w:rsidRDefault="008967C7" w:rsidP="00110BD5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39"/>
        <w:gridCol w:w="990"/>
        <w:gridCol w:w="790"/>
        <w:gridCol w:w="791"/>
        <w:gridCol w:w="1119"/>
        <w:gridCol w:w="567"/>
        <w:gridCol w:w="1134"/>
        <w:gridCol w:w="1275"/>
        <w:gridCol w:w="1134"/>
      </w:tblGrid>
      <w:tr w:rsidR="008967C7" w:rsidRPr="004F0497">
        <w:trPr>
          <w:cantSplit/>
          <w:trHeight w:val="1810"/>
        </w:trPr>
        <w:tc>
          <w:tcPr>
            <w:tcW w:w="503" w:type="dxa"/>
          </w:tcPr>
          <w:p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839" w:type="dxa"/>
          </w:tcPr>
          <w:p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  <w:textDirection w:val="btLr"/>
          </w:tcPr>
          <w:p w:rsidR="008967C7" w:rsidRPr="00C86A1A" w:rsidRDefault="008967C7" w:rsidP="006F7E78">
            <w:pPr>
              <w:ind w:left="113" w:right="113"/>
            </w:pPr>
            <w:r w:rsidRPr="00C86A1A">
              <w:t>Владение мышью и клавиатурой</w:t>
            </w:r>
          </w:p>
        </w:tc>
        <w:tc>
          <w:tcPr>
            <w:tcW w:w="790" w:type="dxa"/>
            <w:textDirection w:val="btLr"/>
          </w:tcPr>
          <w:p w:rsidR="008967C7" w:rsidRPr="00C86A1A" w:rsidRDefault="008967C7" w:rsidP="006F7E78">
            <w:pPr>
              <w:ind w:left="113" w:right="113"/>
            </w:pPr>
            <w:r w:rsidRPr="00C86A1A">
              <w:t>Организационные</w:t>
            </w:r>
          </w:p>
          <w:p w:rsidR="008967C7" w:rsidRPr="00C86A1A" w:rsidRDefault="008967C7" w:rsidP="006F7E78">
            <w:pPr>
              <w:ind w:left="113" w:right="113"/>
            </w:pPr>
            <w:r w:rsidRPr="00C86A1A">
              <w:t>моменты</w:t>
            </w:r>
          </w:p>
        </w:tc>
        <w:tc>
          <w:tcPr>
            <w:tcW w:w="791" w:type="dxa"/>
            <w:textDirection w:val="btLr"/>
          </w:tcPr>
          <w:p w:rsidR="008967C7" w:rsidRPr="00C86A1A" w:rsidRDefault="008967C7" w:rsidP="006F7E78">
            <w:pPr>
              <w:ind w:left="113" w:right="113"/>
              <w:rPr>
                <w:lang w:val="en-US"/>
              </w:rPr>
            </w:pPr>
            <w:r w:rsidRPr="00C86A1A">
              <w:t xml:space="preserve">Программирование </w:t>
            </w:r>
            <w:r w:rsidRPr="00C86A1A">
              <w:rPr>
                <w:lang w:val="en-US"/>
              </w:rPr>
              <w:t>VB</w:t>
            </w:r>
          </w:p>
        </w:tc>
        <w:tc>
          <w:tcPr>
            <w:tcW w:w="1119" w:type="dxa"/>
            <w:textDirection w:val="btLr"/>
          </w:tcPr>
          <w:p w:rsidR="008967C7" w:rsidRPr="00C86A1A" w:rsidRDefault="008967C7" w:rsidP="006F7E78">
            <w:pPr>
              <w:ind w:left="113" w:right="113"/>
            </w:pPr>
            <w:r w:rsidRPr="00C86A1A">
              <w:t>Технология обработки графической информации. Изучение редактора Gimp</w:t>
            </w:r>
          </w:p>
        </w:tc>
        <w:tc>
          <w:tcPr>
            <w:tcW w:w="567" w:type="dxa"/>
            <w:textDirection w:val="btLr"/>
          </w:tcPr>
          <w:p w:rsidR="008967C7" w:rsidRPr="00C86A1A" w:rsidRDefault="008967C7" w:rsidP="006F7E78">
            <w:pPr>
              <w:ind w:left="113" w:right="113"/>
            </w:pPr>
            <w:r w:rsidRPr="00C86A1A">
              <w:t>Электронные таблицы</w:t>
            </w:r>
          </w:p>
        </w:tc>
        <w:tc>
          <w:tcPr>
            <w:tcW w:w="1134" w:type="dxa"/>
          </w:tcPr>
          <w:p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8967C7" w:rsidRPr="004F0497">
        <w:trPr>
          <w:cantSplit/>
          <w:trHeight w:val="546"/>
        </w:trPr>
        <w:tc>
          <w:tcPr>
            <w:tcW w:w="503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67C7" w:rsidRPr="004F0497" w:rsidRDefault="008967C7" w:rsidP="00110BD5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:rsidR="008967C7" w:rsidRPr="00DC3419" w:rsidRDefault="008967C7" w:rsidP="00110BD5">
      <w:pPr>
        <w:spacing w:after="160" w:line="259" w:lineRule="auto"/>
        <w:rPr>
          <w:b/>
          <w:bCs/>
          <w:color w:val="000000"/>
          <w:sz w:val="24"/>
          <w:szCs w:val="24"/>
        </w:rPr>
      </w:pPr>
      <w:r w:rsidRPr="00DC3419">
        <w:rPr>
          <w:b/>
          <w:bCs/>
          <w:color w:val="000000"/>
          <w:sz w:val="24"/>
          <w:szCs w:val="24"/>
        </w:rPr>
        <w:lastRenderedPageBreak/>
        <w:t>Образец 2 года обучения</w:t>
      </w:r>
    </w:p>
    <w:p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 xml:space="preserve">ПДО ______                                                                                                                                                         </w:t>
      </w:r>
    </w:p>
    <w:p w:rsidR="008967C7" w:rsidRPr="00DC3419" w:rsidRDefault="008967C7" w:rsidP="00110BD5">
      <w:pPr>
        <w:jc w:val="right"/>
        <w:rPr>
          <w:sz w:val="24"/>
          <w:szCs w:val="24"/>
        </w:rPr>
      </w:pPr>
    </w:p>
    <w:p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>уровень программы (ознакомительный, базовый, углубленный) - подчеркнуть</w:t>
      </w:r>
    </w:p>
    <w:p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 xml:space="preserve"> срок реализации _____     год обучения______   группа №_____    </w:t>
      </w:r>
    </w:p>
    <w:p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>дата проведения аттестации   ______</w:t>
      </w:r>
    </w:p>
    <w:p w:rsidR="008967C7" w:rsidRPr="004F0497" w:rsidRDefault="008967C7" w:rsidP="00110BD5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39"/>
        <w:gridCol w:w="571"/>
        <w:gridCol w:w="567"/>
        <w:gridCol w:w="851"/>
        <w:gridCol w:w="567"/>
        <w:gridCol w:w="567"/>
        <w:gridCol w:w="850"/>
        <w:gridCol w:w="1418"/>
        <w:gridCol w:w="1275"/>
        <w:gridCol w:w="1134"/>
      </w:tblGrid>
      <w:tr w:rsidR="008967C7" w:rsidRPr="004F0497">
        <w:trPr>
          <w:cantSplit/>
          <w:trHeight w:val="1810"/>
        </w:trPr>
        <w:tc>
          <w:tcPr>
            <w:tcW w:w="503" w:type="dxa"/>
          </w:tcPr>
          <w:p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839" w:type="dxa"/>
          </w:tcPr>
          <w:p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571" w:type="dxa"/>
            <w:textDirection w:val="btLr"/>
          </w:tcPr>
          <w:p w:rsidR="008967C7" w:rsidRPr="00F471FB" w:rsidRDefault="008967C7" w:rsidP="006F7E78">
            <w:pPr>
              <w:ind w:left="113" w:right="113"/>
            </w:pPr>
            <w:r w:rsidRPr="00F471FB">
              <w:t>Владение мышью и клавиатурой</w:t>
            </w:r>
          </w:p>
        </w:tc>
        <w:tc>
          <w:tcPr>
            <w:tcW w:w="567" w:type="dxa"/>
            <w:textDirection w:val="btLr"/>
          </w:tcPr>
          <w:p w:rsidR="008967C7" w:rsidRPr="00F471FB" w:rsidRDefault="008967C7" w:rsidP="006F7E78">
            <w:pPr>
              <w:ind w:left="113" w:right="113"/>
            </w:pPr>
            <w:r w:rsidRPr="00F471FB">
              <w:t>Организационные</w:t>
            </w:r>
          </w:p>
          <w:p w:rsidR="008967C7" w:rsidRPr="00F471FB" w:rsidRDefault="008967C7" w:rsidP="006F7E78">
            <w:pPr>
              <w:ind w:left="113" w:right="113"/>
            </w:pPr>
            <w:r w:rsidRPr="00F471FB">
              <w:t>моменты</w:t>
            </w:r>
          </w:p>
        </w:tc>
        <w:tc>
          <w:tcPr>
            <w:tcW w:w="851" w:type="dxa"/>
            <w:textDirection w:val="btLr"/>
          </w:tcPr>
          <w:p w:rsidR="008967C7" w:rsidRPr="00F471FB" w:rsidRDefault="008967C7" w:rsidP="006F7E78">
            <w:pPr>
              <w:ind w:left="113" w:right="113"/>
            </w:pPr>
            <w:r w:rsidRPr="00C86A1A">
              <w:t>обработка графической и мультимедийной информации</w:t>
            </w:r>
          </w:p>
        </w:tc>
        <w:tc>
          <w:tcPr>
            <w:tcW w:w="567" w:type="dxa"/>
            <w:textDirection w:val="btLr"/>
          </w:tcPr>
          <w:p w:rsidR="008967C7" w:rsidRPr="00C86A1A" w:rsidRDefault="008967C7" w:rsidP="006F7E78">
            <w:pPr>
              <w:ind w:left="113" w:right="113"/>
            </w:pPr>
            <w:r w:rsidRPr="00C86A1A">
              <w:t>Создание веб-узлов и документов</w:t>
            </w:r>
          </w:p>
        </w:tc>
        <w:tc>
          <w:tcPr>
            <w:tcW w:w="567" w:type="dxa"/>
            <w:textDirection w:val="btLr"/>
          </w:tcPr>
          <w:p w:rsidR="008967C7" w:rsidRPr="00C86A1A" w:rsidRDefault="008967C7" w:rsidP="006F7E78">
            <w:pPr>
              <w:ind w:left="113" w:right="113"/>
            </w:pPr>
            <w:r w:rsidRPr="00C86A1A">
              <w:t>Программирование в C#</w:t>
            </w:r>
          </w:p>
        </w:tc>
        <w:tc>
          <w:tcPr>
            <w:tcW w:w="850" w:type="dxa"/>
            <w:textDirection w:val="btLr"/>
          </w:tcPr>
          <w:p w:rsidR="008967C7" w:rsidRPr="00C86A1A" w:rsidRDefault="008967C7" w:rsidP="006F7E78">
            <w:pPr>
              <w:ind w:left="113" w:right="113"/>
              <w:rPr>
                <w:sz w:val="16"/>
                <w:szCs w:val="16"/>
              </w:rPr>
            </w:pPr>
            <w:r w:rsidRPr="00C86A1A">
              <w:rPr>
                <w:sz w:val="16"/>
                <w:szCs w:val="16"/>
              </w:rPr>
              <w:t>Изучение векторного графического редактора Inkscape</w:t>
            </w:r>
          </w:p>
        </w:tc>
        <w:tc>
          <w:tcPr>
            <w:tcW w:w="1418" w:type="dxa"/>
          </w:tcPr>
          <w:p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8967C7" w:rsidRPr="004F0497">
        <w:trPr>
          <w:cantSplit/>
          <w:trHeight w:val="546"/>
        </w:trPr>
        <w:tc>
          <w:tcPr>
            <w:tcW w:w="503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67C7" w:rsidRPr="008C5979" w:rsidRDefault="008967C7" w:rsidP="00110BD5">
      <w:pPr>
        <w:pStyle w:val="1"/>
        <w:rPr>
          <w:rFonts w:ascii="Times New Roman" w:hAnsi="Times New Roman" w:cs="Times New Roman"/>
          <w:sz w:val="28"/>
          <w:szCs w:val="28"/>
        </w:rPr>
      </w:pPr>
      <w:r w:rsidRPr="00BA70B3">
        <w:rPr>
          <w:rFonts w:cs="Times New Roman"/>
          <w:b/>
          <w:bCs/>
          <w:color w:val="000000"/>
        </w:rPr>
        <w:br w:type="page"/>
      </w:r>
      <w:bookmarkStart w:id="19" w:name="_Toc71975480"/>
      <w:bookmarkStart w:id="20" w:name="_Toc75433657"/>
      <w:r w:rsidRPr="008C5979">
        <w:rPr>
          <w:rFonts w:ascii="Times New Roman" w:hAnsi="Times New Roman" w:cs="Times New Roman"/>
          <w:sz w:val="28"/>
          <w:szCs w:val="28"/>
        </w:rPr>
        <w:lastRenderedPageBreak/>
        <w:t>Дидактический блок</w:t>
      </w:r>
      <w:bookmarkEnd w:id="19"/>
      <w:bookmarkEnd w:id="20"/>
    </w:p>
    <w:p w:rsidR="008967C7" w:rsidRDefault="008967C7" w:rsidP="00110BD5">
      <w:pPr>
        <w:spacing w:after="160" w:line="259" w:lineRule="auto"/>
        <w:ind w:firstLine="708"/>
        <w:rPr>
          <w:color w:val="000000"/>
          <w:sz w:val="28"/>
          <w:szCs w:val="28"/>
        </w:rPr>
      </w:pPr>
    </w:p>
    <w:p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«Знакомство с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 xml:space="preserve">. Программирование в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:rsidR="008967C7" w:rsidRDefault="00BB237A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D14">
        <w:rPr>
          <w:rFonts w:ascii="Times New Roman" w:hAnsi="Times New Roman" w:cs="Times New Roman"/>
          <w:noProof/>
          <w:sz w:val="28"/>
          <w:szCs w:val="28"/>
        </w:rPr>
        <w:pict>
          <v:shape id="Рисунок 41" o:spid="_x0000_i1025" type="#_x0000_t75" style="width:109.8pt;height:109.8pt;visibility:visible">
            <v:imagedata r:id="rId8" o:title=""/>
          </v:shape>
        </w:pict>
      </w:r>
      <w:r w:rsidRPr="00210D14">
        <w:rPr>
          <w:rFonts w:ascii="Times New Roman" w:hAnsi="Times New Roman" w:cs="Times New Roman"/>
          <w:noProof/>
          <w:sz w:val="28"/>
          <w:szCs w:val="28"/>
        </w:rPr>
        <w:pict>
          <v:shape id="Рисунок 42" o:spid="_x0000_i1026" type="#_x0000_t75" style="width:110.4pt;height:110.4pt;visibility:visible">
            <v:imagedata r:id="rId9" o:title=""/>
          </v:shape>
        </w:pict>
      </w:r>
      <w:r w:rsidRPr="00210D14">
        <w:rPr>
          <w:rFonts w:ascii="Times New Roman" w:hAnsi="Times New Roman" w:cs="Times New Roman"/>
          <w:noProof/>
          <w:sz w:val="28"/>
          <w:szCs w:val="28"/>
        </w:rPr>
        <w:pict>
          <v:shape id="Рисунок 43" o:spid="_x0000_i1027" type="#_x0000_t75" style="width:110.4pt;height:110.4pt;visibility:visible">
            <v:imagedata r:id="rId10" o:title=""/>
          </v:shape>
        </w:pict>
      </w:r>
    </w:p>
    <w:p w:rsidR="008967C7" w:rsidRDefault="00210D14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https://docs.microsoft.com/ru-ru/dotnet/visual-basic/programming-guide/language-features/statements</w:t>
        </w:r>
      </w:hyperlink>
    </w:p>
    <w:p w:rsidR="008967C7" w:rsidRDefault="00210D14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https://docs.microsoft.com/ru-ru/visualstudio/xaml-tools/creating-a-ui-by-using-blend-for-visual-studio?view=vs-2019</w:t>
        </w:r>
      </w:hyperlink>
    </w:p>
    <w:p w:rsidR="008967C7" w:rsidRDefault="00210D14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https://studassistent.ru/visual-basic</w:t>
        </w:r>
      </w:hyperlink>
    </w:p>
    <w:p w:rsidR="008967C7" w:rsidRPr="000556DD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«Технология обработки графической информации. Изучение редактора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Gimp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:rsidR="008967C7" w:rsidRDefault="00BB237A" w:rsidP="00590D46">
      <w:pPr>
        <w:spacing w:after="160" w:line="259" w:lineRule="auto"/>
        <w:rPr>
          <w:color w:val="000000"/>
          <w:sz w:val="28"/>
          <w:szCs w:val="28"/>
        </w:rPr>
      </w:pPr>
      <w:r w:rsidRPr="00210D14">
        <w:rPr>
          <w:noProof/>
          <w:color w:val="000000"/>
          <w:sz w:val="28"/>
          <w:szCs w:val="28"/>
        </w:rPr>
        <w:pict>
          <v:shape id="Рисунок 1" o:spid="_x0000_i1028" type="#_x0000_t75" style="width:104.4pt;height:104.4pt;visibility:visible">
            <v:imagedata r:id="rId14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2" o:spid="_x0000_i1029" type="#_x0000_t75" style="width:111pt;height:111pt;visibility:visible">
            <v:imagedata r:id="rId15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3" o:spid="_x0000_i1030" type="#_x0000_t75" style="width:111pt;height:111pt;visibility:visible">
            <v:imagedata r:id="rId16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7" o:spid="_x0000_i1031" type="#_x0000_t75" style="width:111pt;height:111pt;visibility:visible">
            <v:imagedata r:id="rId17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8" o:spid="_x0000_i1032" type="#_x0000_t75" style="width:108pt;height:108pt;visibility:visible">
            <v:imagedata r:id="rId18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9" o:spid="_x0000_i1033" type="#_x0000_t75" style="width:108pt;height:108pt;visibility:visible">
            <v:imagedata r:id="rId19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36" o:spid="_x0000_i1034" type="#_x0000_t75" style="width:108pt;height:108pt;visibility:visible">
            <v:imagedata r:id="rId20" o:title=""/>
          </v:shape>
        </w:pict>
      </w:r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21" w:history="1">
        <w:r w:rsidR="008967C7" w:rsidRPr="00EB0901">
          <w:rPr>
            <w:rStyle w:val="a8"/>
            <w:sz w:val="28"/>
            <w:szCs w:val="28"/>
          </w:rPr>
          <w:t>https://www.turbopro.ru/index.php/gimp/6847-gimp-instrumenty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22" w:history="1">
        <w:r w:rsidR="008967C7" w:rsidRPr="00EB0901">
          <w:rPr>
            <w:rStyle w:val="a8"/>
            <w:sz w:val="28"/>
            <w:szCs w:val="28"/>
          </w:rPr>
          <w:t>https://www.gimpart.org/osnovyi-rabotyi/sloi-v-gimp-znakomstvo-chast-1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23" w:history="1">
        <w:r w:rsidR="008967C7" w:rsidRPr="00EB0901">
          <w:rPr>
            <w:rStyle w:val="a8"/>
            <w:sz w:val="28"/>
            <w:szCs w:val="28"/>
          </w:rPr>
          <w:t>https://www.turbopro.ru/index.php/gimp/6851-gimp-sloi-i-dejstviya-s-nimi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24" w:history="1">
        <w:r w:rsidR="008967C7" w:rsidRPr="00EB0901">
          <w:rPr>
            <w:rStyle w:val="a8"/>
            <w:sz w:val="28"/>
            <w:szCs w:val="28"/>
          </w:rPr>
          <w:t>https://docs.gimp.org/ru/gimp-tools-selection.html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25" w:history="1">
        <w:r w:rsidR="008967C7" w:rsidRPr="00EB0901">
          <w:rPr>
            <w:rStyle w:val="a8"/>
            <w:sz w:val="28"/>
            <w:szCs w:val="28"/>
          </w:rPr>
          <w:t>https://docs.gimp.org/ru/filters-blur.html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26" w:history="1">
        <w:r w:rsidR="008967C7" w:rsidRPr="00EB0901">
          <w:rPr>
            <w:rStyle w:val="a8"/>
            <w:sz w:val="28"/>
            <w:szCs w:val="28"/>
          </w:rPr>
          <w:t>https://docs.gimp.org/2.10/ru/gimp-filter-shadows-highlights.html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27" w:history="1">
        <w:r w:rsidR="008967C7" w:rsidRPr="00EB0901">
          <w:rPr>
            <w:rStyle w:val="a8"/>
            <w:sz w:val="28"/>
            <w:szCs w:val="28"/>
          </w:rPr>
          <w:t>https://docs.gimp.org/ru/filters.html</w:t>
        </w:r>
      </w:hyperlink>
    </w:p>
    <w:p w:rsidR="008967C7" w:rsidRPr="000556DD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sz w:val="28"/>
          <w:szCs w:val="28"/>
        </w:rPr>
      </w:pPr>
      <w:r w:rsidRPr="000556DD">
        <w:rPr>
          <w:sz w:val="28"/>
          <w:szCs w:val="28"/>
        </w:rPr>
        <w:t>Раздел «Электронные таблицы</w:t>
      </w:r>
      <w:r>
        <w:rPr>
          <w:sz w:val="28"/>
          <w:szCs w:val="28"/>
        </w:rPr>
        <w:t>»</w:t>
      </w:r>
    </w:p>
    <w:p w:rsidR="008967C7" w:rsidRDefault="00BB237A" w:rsidP="00110BD5">
      <w:pPr>
        <w:spacing w:after="160" w:line="259" w:lineRule="auto"/>
        <w:rPr>
          <w:color w:val="000000"/>
          <w:sz w:val="28"/>
          <w:szCs w:val="28"/>
        </w:rPr>
      </w:pPr>
      <w:r w:rsidRPr="00210D14">
        <w:rPr>
          <w:noProof/>
          <w:color w:val="000000"/>
          <w:sz w:val="28"/>
          <w:szCs w:val="28"/>
        </w:rPr>
        <w:pict>
          <v:shape id="Рисунок 44" o:spid="_x0000_i1035" type="#_x0000_t75" style="width:129.6pt;height:129.6pt;visibility:visible">
            <v:imagedata r:id="rId28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45" o:spid="_x0000_i1036" type="#_x0000_t75" style="width:128.4pt;height:128.4pt;visibility:visible">
            <v:imagedata r:id="rId29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46" o:spid="_x0000_i1037" type="#_x0000_t75" style="width:133.8pt;height:133.8pt;visibility:visible">
            <v:imagedata r:id="rId30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47" o:spid="_x0000_i1038" type="#_x0000_t75" style="width:135pt;height:135pt;visibility:visible">
            <v:imagedata r:id="rId31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48" o:spid="_x0000_i1039" type="#_x0000_t75" style="width:135pt;height:135pt;visibility:visible">
            <v:imagedata r:id="rId32" o:title=""/>
          </v:shape>
        </w:pict>
      </w:r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33" w:history="1">
        <w:r w:rsidR="008967C7" w:rsidRPr="00D470C0">
          <w:rPr>
            <w:rStyle w:val="a8"/>
            <w:sz w:val="28"/>
            <w:szCs w:val="28"/>
          </w:rPr>
          <w:t>https://poznayka.org/s60772t1.html</w:t>
        </w:r>
      </w:hyperlink>
    </w:p>
    <w:p w:rsidR="008967C7" w:rsidRPr="00FC6D38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34" w:history="1">
        <w:r w:rsidR="008967C7" w:rsidRPr="00FC6D38">
          <w:rPr>
            <w:rStyle w:val="a8"/>
            <w:sz w:val="28"/>
            <w:szCs w:val="28"/>
          </w:rPr>
          <w:t>https://exceltable.com/formuly/rabota-v-eksele-s-formulami-i-tablicami</w:t>
        </w:r>
      </w:hyperlink>
    </w:p>
    <w:p w:rsidR="008967C7" w:rsidRPr="00FC6D38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35" w:history="1">
        <w:r w:rsidR="008967C7" w:rsidRPr="00FC6D38">
          <w:rPr>
            <w:rStyle w:val="a8"/>
            <w:sz w:val="28"/>
            <w:szCs w:val="28"/>
          </w:rPr>
          <w:t>https://microexcel.ru/diagrammy-excel/</w:t>
        </w:r>
      </w:hyperlink>
    </w:p>
    <w:p w:rsidR="008967C7" w:rsidRPr="00FC6D38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36" w:history="1">
        <w:r w:rsidR="008967C7" w:rsidRPr="00FC6D38">
          <w:rPr>
            <w:rStyle w:val="a8"/>
            <w:sz w:val="28"/>
            <w:szCs w:val="28"/>
          </w:rPr>
          <w:t>https://exceltable.com/formatirovanie/uslovnoe-formatirovanie-v-excel</w:t>
        </w:r>
      </w:hyperlink>
    </w:p>
    <w:p w:rsidR="008967C7" w:rsidRPr="00FC6D38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37" w:history="1">
        <w:r w:rsidR="008967C7" w:rsidRPr="00FC6D38">
          <w:rPr>
            <w:rStyle w:val="a8"/>
            <w:sz w:val="28"/>
            <w:szCs w:val="28"/>
          </w:rPr>
          <w:t>https://lumpics.ru/sorting-and-filtering-data-in-excel/</w:t>
        </w:r>
      </w:hyperlink>
    </w:p>
    <w:p w:rsidR="008967C7" w:rsidRPr="00FC6D38" w:rsidRDefault="008967C7" w:rsidP="00110BD5">
      <w:pPr>
        <w:spacing w:after="160" w:line="259" w:lineRule="auto"/>
        <w:rPr>
          <w:color w:val="000000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rStyle w:val="c21"/>
          <w:sz w:val="28"/>
          <w:szCs w:val="28"/>
        </w:rPr>
      </w:pPr>
      <w:r w:rsidRPr="000556DD">
        <w:rPr>
          <w:sz w:val="28"/>
          <w:szCs w:val="28"/>
        </w:rPr>
        <w:t>Раздел «</w:t>
      </w:r>
      <w:r w:rsidRPr="000556DD">
        <w:rPr>
          <w:rStyle w:val="c21"/>
          <w:sz w:val="28"/>
          <w:szCs w:val="28"/>
        </w:rPr>
        <w:t>Кодирование и обработка графической и мультимедийной информации»</w:t>
      </w:r>
    </w:p>
    <w:p w:rsidR="008967C7" w:rsidRDefault="00BB237A" w:rsidP="00110BD5">
      <w:pPr>
        <w:spacing w:after="160" w:line="259" w:lineRule="auto"/>
        <w:rPr>
          <w:rStyle w:val="c21"/>
          <w:sz w:val="28"/>
          <w:szCs w:val="28"/>
        </w:rPr>
      </w:pPr>
      <w:r w:rsidRPr="00210D14">
        <w:rPr>
          <w:rStyle w:val="c21"/>
          <w:noProof/>
          <w:sz w:val="28"/>
          <w:szCs w:val="28"/>
        </w:rPr>
        <w:pict>
          <v:shape id="Рисунок 49" o:spid="_x0000_i1040" type="#_x0000_t75" style="width:121.8pt;height:121.8pt;visibility:visible">
            <v:imagedata r:id="rId38" o:title=""/>
          </v:shape>
        </w:pict>
      </w:r>
      <w:r w:rsidRPr="00210D14">
        <w:rPr>
          <w:rStyle w:val="c21"/>
          <w:noProof/>
          <w:sz w:val="28"/>
          <w:szCs w:val="28"/>
        </w:rPr>
        <w:pict>
          <v:shape id="Рисунок 50" o:spid="_x0000_i1041" type="#_x0000_t75" style="width:121.8pt;height:121.8pt;visibility:visible">
            <v:imagedata r:id="rId39" o:title=""/>
          </v:shape>
        </w:pict>
      </w:r>
      <w:r w:rsidRPr="00210D14">
        <w:rPr>
          <w:rStyle w:val="c21"/>
          <w:noProof/>
          <w:sz w:val="28"/>
          <w:szCs w:val="28"/>
        </w:rPr>
        <w:pict>
          <v:shape id="Рисунок 51" o:spid="_x0000_i1042" type="#_x0000_t75" style="width:125.4pt;height:125.4pt;visibility:visible">
            <v:imagedata r:id="rId40" o:title=""/>
          </v:shape>
        </w:pict>
      </w:r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41" w:history="1">
        <w:r w:rsidR="008967C7" w:rsidRPr="00D470C0">
          <w:rPr>
            <w:rStyle w:val="a8"/>
            <w:sz w:val="28"/>
            <w:szCs w:val="28"/>
          </w:rPr>
          <w:t>https://anisim.org/articles/rastrovaya-grafika-i-izobrazheniya-chto-eto/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42" w:history="1">
        <w:r w:rsidR="008967C7" w:rsidRPr="00D470C0">
          <w:rPr>
            <w:rStyle w:val="a8"/>
            <w:sz w:val="28"/>
            <w:szCs w:val="28"/>
          </w:rPr>
          <w:t>https://anisim.org/articles/vektornaya-grafika-i-izobrazheniya-chto-eto/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43" w:history="1">
        <w:r w:rsidR="008967C7" w:rsidRPr="00D470C0">
          <w:rPr>
            <w:rStyle w:val="a8"/>
            <w:sz w:val="28"/>
            <w:szCs w:val="28"/>
          </w:rPr>
          <w:t>https://fotodizart.ru/formaty-izobrazheniya.html</w:t>
        </w:r>
      </w:hyperlink>
    </w:p>
    <w:p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110BD5">
        <w:rPr>
          <w:color w:val="000000"/>
          <w:sz w:val="28"/>
          <w:szCs w:val="28"/>
        </w:rPr>
        <w:t>Раздел «Internet. Создание веб-узлов и документов»</w:t>
      </w:r>
    </w:p>
    <w:p w:rsidR="008967C7" w:rsidRDefault="00BB237A" w:rsidP="00110BD5">
      <w:pPr>
        <w:spacing w:after="160" w:line="259" w:lineRule="auto"/>
        <w:rPr>
          <w:color w:val="000000"/>
          <w:sz w:val="28"/>
          <w:szCs w:val="28"/>
        </w:rPr>
      </w:pPr>
      <w:r w:rsidRPr="00210D14">
        <w:rPr>
          <w:noProof/>
          <w:color w:val="000000"/>
          <w:sz w:val="28"/>
          <w:szCs w:val="28"/>
        </w:rPr>
        <w:pict>
          <v:shape id="Рисунок 52" o:spid="_x0000_i1043" type="#_x0000_t75" style="width:111pt;height:111pt;visibility:visible">
            <v:imagedata r:id="rId44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53" o:spid="_x0000_i1044" type="#_x0000_t75" style="width:110.4pt;height:110.4pt;visibility:visible">
            <v:imagedata r:id="rId45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54" o:spid="_x0000_i1045" type="#_x0000_t75" style="width:111pt;height:111pt;visibility:visible">
            <v:imagedata r:id="rId46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55" o:spid="_x0000_i1046" type="#_x0000_t75" style="width:110.4pt;height:110.4pt;visibility:visible">
            <v:imagedata r:id="rId47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56" o:spid="_x0000_i1047" type="#_x0000_t75" style="width:99pt;height:99pt;visibility:visible">
            <v:imagedata r:id="rId48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57" o:spid="_x0000_i1048" type="#_x0000_t75" style="width:98.4pt;height:98.4pt;visibility:visible">
            <v:imagedata r:id="rId49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58" o:spid="_x0000_i1049" type="#_x0000_t75" style="width:98.4pt;height:98.4pt;visibility:visible">
            <v:imagedata r:id="rId50" o:title=""/>
          </v:shape>
        </w:pict>
      </w:r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51" w:history="1">
        <w:r w:rsidR="008967C7" w:rsidRPr="00D470C0">
          <w:rPr>
            <w:rStyle w:val="a8"/>
            <w:sz w:val="28"/>
            <w:szCs w:val="28"/>
          </w:rPr>
          <w:t>https://html5book.ru/osnovy-html/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52" w:history="1">
        <w:r w:rsidR="008967C7" w:rsidRPr="00D470C0">
          <w:rPr>
            <w:rStyle w:val="a8"/>
            <w:sz w:val="28"/>
            <w:szCs w:val="28"/>
          </w:rPr>
          <w:t>http://htmlbook.ru/html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53" w:history="1">
        <w:r w:rsidR="008967C7" w:rsidRPr="00D470C0">
          <w:rPr>
            <w:rStyle w:val="a8"/>
            <w:sz w:val="28"/>
            <w:szCs w:val="28"/>
          </w:rPr>
          <w:t>https://habr.com/ru/company/vdsina/blog/500190/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54" w:history="1">
        <w:r w:rsidR="008967C7" w:rsidRPr="00D470C0">
          <w:rPr>
            <w:rStyle w:val="a8"/>
            <w:sz w:val="28"/>
            <w:szCs w:val="28"/>
          </w:rPr>
          <w:t>https://habr.com/ru/company/ruvds/blog/429552/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55" w:history="1">
        <w:r w:rsidR="008967C7" w:rsidRPr="00D470C0">
          <w:rPr>
            <w:rStyle w:val="a8"/>
            <w:sz w:val="28"/>
            <w:szCs w:val="28"/>
          </w:rPr>
          <w:t>https://learn.javascript.ru/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56" w:history="1">
        <w:r w:rsidR="008967C7" w:rsidRPr="00D470C0">
          <w:rPr>
            <w:rStyle w:val="a8"/>
            <w:sz w:val="28"/>
            <w:szCs w:val="28"/>
          </w:rPr>
          <w:t>https://html5book.ru/osnovy-css/</w:t>
        </w:r>
      </w:hyperlink>
    </w:p>
    <w:p w:rsidR="008967C7" w:rsidRDefault="00210D14" w:rsidP="00110BD5">
      <w:pPr>
        <w:spacing w:after="160" w:line="259" w:lineRule="auto"/>
        <w:rPr>
          <w:color w:val="000000"/>
          <w:sz w:val="28"/>
          <w:szCs w:val="28"/>
        </w:rPr>
      </w:pPr>
      <w:hyperlink r:id="rId57" w:history="1">
        <w:r w:rsidR="008967C7" w:rsidRPr="00D470C0">
          <w:rPr>
            <w:rStyle w:val="a8"/>
            <w:sz w:val="28"/>
            <w:szCs w:val="28"/>
          </w:rPr>
          <w:t>http://htmlbook.ru/samcss</w:t>
        </w:r>
      </w:hyperlink>
    </w:p>
    <w:p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</w:p>
    <w:p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«Программирование в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>. Программирование в C#»</w:t>
      </w:r>
    </w:p>
    <w:p w:rsidR="008967C7" w:rsidRDefault="00BB237A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D14">
        <w:rPr>
          <w:rFonts w:ascii="Times New Roman" w:hAnsi="Times New Roman" w:cs="Times New Roman"/>
          <w:noProof/>
          <w:sz w:val="28"/>
          <w:szCs w:val="28"/>
        </w:rPr>
        <w:pict>
          <v:shape id="Рисунок 62" o:spid="_x0000_i1050" type="#_x0000_t75" style="width:123pt;height:123pt;visibility:visible">
            <v:imagedata r:id="rId49" o:title=""/>
          </v:shape>
        </w:pict>
      </w:r>
      <w:r w:rsidRPr="00210D14">
        <w:rPr>
          <w:rFonts w:ascii="Times New Roman" w:hAnsi="Times New Roman" w:cs="Times New Roman"/>
          <w:noProof/>
          <w:sz w:val="28"/>
          <w:szCs w:val="28"/>
        </w:rPr>
        <w:pict>
          <v:shape id="Рисунок 63" o:spid="_x0000_i1051" type="#_x0000_t75" style="width:121.8pt;height:121.8pt;visibility:visible">
            <v:imagedata r:id="rId58" o:title=""/>
          </v:shape>
        </w:pict>
      </w:r>
      <w:r w:rsidRPr="00210D14">
        <w:rPr>
          <w:rFonts w:ascii="Times New Roman" w:hAnsi="Times New Roman" w:cs="Times New Roman"/>
          <w:noProof/>
          <w:sz w:val="28"/>
          <w:szCs w:val="28"/>
        </w:rPr>
        <w:pict>
          <v:shape id="Рисунок 64" o:spid="_x0000_i1052" type="#_x0000_t75" style="width:123pt;height:123pt;visibility:visible">
            <v:imagedata r:id="rId59" o:title=""/>
          </v:shape>
        </w:pict>
      </w:r>
    </w:p>
    <w:p w:rsidR="008967C7" w:rsidRDefault="00210D14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https://docs.microsoft.com/ru-ru/dotnet/csharp/</w:t>
        </w:r>
      </w:hyperlink>
    </w:p>
    <w:p w:rsidR="008967C7" w:rsidRDefault="00210D14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https://c-sharp.pro/?p=1781</w:t>
        </w:r>
      </w:hyperlink>
    </w:p>
    <w:p w:rsidR="008967C7" w:rsidRDefault="00210D14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http://htmlbook.ru/samcss</w:t>
        </w:r>
      </w:hyperlink>
    </w:p>
    <w:p w:rsidR="008967C7" w:rsidRPr="000556DD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0556DD">
        <w:rPr>
          <w:sz w:val="28"/>
          <w:szCs w:val="28"/>
        </w:rPr>
        <w:t>Раздел «Изучение векторного графического редактора Inkscape»</w:t>
      </w:r>
    </w:p>
    <w:p w:rsidR="008967C7" w:rsidRDefault="00BB237A" w:rsidP="00590D46">
      <w:pPr>
        <w:spacing w:after="160" w:line="259" w:lineRule="auto"/>
        <w:rPr>
          <w:color w:val="000000"/>
          <w:sz w:val="28"/>
          <w:szCs w:val="28"/>
        </w:rPr>
      </w:pPr>
      <w:r w:rsidRPr="00210D14">
        <w:rPr>
          <w:noProof/>
          <w:color w:val="000000"/>
          <w:sz w:val="28"/>
          <w:szCs w:val="28"/>
        </w:rPr>
        <w:pict>
          <v:shape id="Рисунок 37" o:spid="_x0000_i1053" type="#_x0000_t75" style="width:111pt;height:111pt;visibility:visible">
            <v:imagedata r:id="rId63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38" o:spid="_x0000_i1054" type="#_x0000_t75" style="width:111pt;height:111pt;visibility:visible">
            <v:imagedata r:id="rId64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39" o:spid="_x0000_i1055" type="#_x0000_t75" style="width:111pt;height:111pt;visibility:visible">
            <v:imagedata r:id="rId65" o:title=""/>
          </v:shape>
        </w:pict>
      </w:r>
      <w:r w:rsidRPr="00210D14">
        <w:rPr>
          <w:noProof/>
          <w:color w:val="000000"/>
          <w:sz w:val="28"/>
          <w:szCs w:val="28"/>
        </w:rPr>
        <w:pict>
          <v:shape id="Рисунок 40" o:spid="_x0000_i1056" type="#_x0000_t75" style="width:111pt;height:111pt;visibility:visible">
            <v:imagedata r:id="rId66" o:title=""/>
          </v:shape>
        </w:pict>
      </w:r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67" w:history="1">
        <w:r w:rsidR="008967C7" w:rsidRPr="00EB0901">
          <w:rPr>
            <w:rStyle w:val="a8"/>
            <w:sz w:val="28"/>
            <w:szCs w:val="28"/>
          </w:rPr>
          <w:t>https://inkscape.paint-net.ru/?id=3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68" w:history="1">
        <w:r w:rsidR="008967C7" w:rsidRPr="00EB0901">
          <w:rPr>
            <w:rStyle w:val="a8"/>
            <w:sz w:val="28"/>
            <w:szCs w:val="28"/>
          </w:rPr>
          <w:t>https://enascor.ru/uroki-inkscape/</w:t>
        </w:r>
      </w:hyperlink>
    </w:p>
    <w:p w:rsidR="008967C7" w:rsidRDefault="00210D14" w:rsidP="00590D46">
      <w:pPr>
        <w:spacing w:after="160" w:line="259" w:lineRule="auto"/>
        <w:rPr>
          <w:color w:val="000000"/>
          <w:sz w:val="28"/>
          <w:szCs w:val="28"/>
        </w:rPr>
      </w:pPr>
      <w:hyperlink r:id="rId69" w:history="1">
        <w:r w:rsidR="008967C7" w:rsidRPr="00EB0901">
          <w:rPr>
            <w:rStyle w:val="a8"/>
            <w:sz w:val="28"/>
            <w:szCs w:val="28"/>
          </w:rPr>
          <w:t>https://inkscape.org/ru/doc/basic/tutorial-basic.ru.html</w:t>
        </w:r>
      </w:hyperlink>
    </w:p>
    <w:p w:rsidR="008967C7" w:rsidRPr="00590D46" w:rsidRDefault="008967C7" w:rsidP="00110BD5">
      <w:pPr>
        <w:spacing w:after="160" w:line="259" w:lineRule="auto"/>
        <w:rPr>
          <w:color w:val="000000"/>
          <w:sz w:val="28"/>
          <w:szCs w:val="28"/>
        </w:rPr>
      </w:pPr>
    </w:p>
    <w:p w:rsidR="008967C7" w:rsidRPr="000556DD" w:rsidRDefault="008967C7" w:rsidP="0023771B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75433658"/>
      <w:bookmarkEnd w:id="11"/>
      <w:r w:rsidRPr="000556DD">
        <w:rPr>
          <w:rFonts w:ascii="Times New Roman" w:hAnsi="Times New Roman" w:cs="Times New Roman"/>
          <w:color w:val="auto"/>
          <w:sz w:val="28"/>
          <w:szCs w:val="28"/>
        </w:rPr>
        <w:t>Список литературы.</w:t>
      </w:r>
      <w:bookmarkEnd w:id="21"/>
    </w:p>
    <w:p w:rsidR="008967C7" w:rsidRPr="000556DD" w:rsidRDefault="008967C7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75433659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22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C7" w:rsidRPr="000556DD" w:rsidRDefault="008967C7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Сборник нормативных документов Информатика и ИКТ/сост. Э.Д.Днепров, А.Г.Аркадьев. – М.: Дрофа, 2008 и Примерной программы основного общего образования по информатике и ИКТ</w:t>
      </w:r>
    </w:p>
    <w:p w:rsidR="008967C7" w:rsidRPr="000556DD" w:rsidRDefault="008967C7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:rsidR="008967C7" w:rsidRPr="000556DD" w:rsidRDefault="008967C7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Авторская программа Банниковой Татьяны Ивановны </w:t>
      </w:r>
      <w:r>
        <w:rPr>
          <w:rFonts w:ascii="Times New Roman" w:hAnsi="Times New Roman" w:cs="Times New Roman"/>
          <w:sz w:val="28"/>
          <w:szCs w:val="28"/>
        </w:rPr>
        <w:t>МБУДО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556DD">
        <w:rPr>
          <w:rFonts w:ascii="Times New Roman" w:hAnsi="Times New Roman" w:cs="Times New Roman"/>
          <w:sz w:val="28"/>
          <w:szCs w:val="28"/>
        </w:rPr>
        <w:t>танция юных техников г. Волгодонск</w:t>
      </w:r>
    </w:p>
    <w:p w:rsidR="008967C7" w:rsidRPr="000556DD" w:rsidRDefault="008967C7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7C7" w:rsidRPr="000556DD" w:rsidRDefault="008967C7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5433660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литературы для педагогов</w:t>
      </w:r>
      <w:bookmarkEnd w:id="23"/>
      <w:r w:rsidRPr="000556DD">
        <w:rPr>
          <w:rFonts w:ascii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lastRenderedPageBreak/>
        <w:t>Н.Д. Угринович «Информатика и ИКТ»: учебник для 8 класса - М.: БИНОМ. Лаборатория знаний, 2009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«Информатика и ИКТ»: учебник для 9 класса -М.: БИНОМ. Лаборатория знаний, 2010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7-9. Базовый курс. Практикум-задачник по моделированию/ под ред. Н.В.Макаровой. – СПб.: Питер, 2007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7-9.. Практикум по информационным технологиям. Базовый курс/ под ред. Н.В.Макаровой. – СПб.: Питер, 2007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Linux-DVD, содержащий операционную систему Linux и программную поддержку курса</w:t>
      </w:r>
    </w:p>
    <w:p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2010.</w:t>
      </w:r>
    </w:p>
    <w:p w:rsidR="008967C7" w:rsidRPr="000556DD" w:rsidRDefault="008967C7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967C7" w:rsidRPr="000556DD" w:rsidRDefault="008967C7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75433661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сайтов для учащихся</w:t>
      </w:r>
      <w:bookmarkEnd w:id="24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0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https://codecombat.com/</w:t>
        </w:r>
      </w:hyperlink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1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https://stamina.ru/</w:t>
        </w:r>
      </w:hyperlink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2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https://rapidtyping.com/ru/</w:t>
        </w:r>
      </w:hyperlink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3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4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https://inkscape.org/ru/</w:t>
        </w:r>
      </w:hyperlink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5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https://www.blender.org/</w:t>
        </w:r>
      </w:hyperlink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6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https://scratch.mit.edu/</w:t>
        </w:r>
      </w:hyperlink>
    </w:p>
    <w:p w:rsidR="008967C7" w:rsidRPr="000556DD" w:rsidRDefault="00210D14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7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https://www.gimp.org/</w:t>
        </w:r>
      </w:hyperlink>
    </w:p>
    <w:p w:rsidR="008967C7" w:rsidRPr="00F04FA4" w:rsidRDefault="00210D14" w:rsidP="00F04FA4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u w:val="none"/>
        </w:rPr>
      </w:pPr>
      <w:hyperlink r:id="rId78" w:history="1">
        <w:r w:rsidR="008967C7" w:rsidRPr="00F04F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https://code.visualstudio.com/</w:t>
        </w:r>
      </w:hyperlink>
    </w:p>
    <w:sectPr w:rsidR="008967C7" w:rsidRPr="00F04FA4" w:rsidSect="00D51AD5">
      <w:footerReference w:type="default" r:id="rId7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87" w:rsidRDefault="00BA5C87" w:rsidP="00D51AD5">
      <w:r>
        <w:separator/>
      </w:r>
    </w:p>
  </w:endnote>
  <w:endnote w:type="continuationSeparator" w:id="1">
    <w:p w:rsidR="00BA5C87" w:rsidRDefault="00BA5C87" w:rsidP="00D5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C7" w:rsidRDefault="00210D14">
    <w:pPr>
      <w:pStyle w:val="af"/>
      <w:jc w:val="right"/>
    </w:pPr>
    <w:fldSimple w:instr="PAGE   \* MERGEFORMAT">
      <w:r w:rsidR="00BB237A">
        <w:rPr>
          <w:noProof/>
        </w:rPr>
        <w:t>5</w:t>
      </w:r>
    </w:fldSimple>
  </w:p>
  <w:p w:rsidR="008967C7" w:rsidRDefault="008967C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87" w:rsidRDefault="00BA5C87" w:rsidP="00D51AD5">
      <w:r>
        <w:separator/>
      </w:r>
    </w:p>
  </w:footnote>
  <w:footnote w:type="continuationSeparator" w:id="1">
    <w:p w:rsidR="00BA5C87" w:rsidRDefault="00BA5C87" w:rsidP="00D51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D9A"/>
    <w:multiLevelType w:val="hybridMultilevel"/>
    <w:tmpl w:val="A3A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A66BA"/>
    <w:multiLevelType w:val="hybridMultilevel"/>
    <w:tmpl w:val="593EF678"/>
    <w:lvl w:ilvl="0" w:tplc="5FA6BF5E"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2B596F"/>
    <w:multiLevelType w:val="hybridMultilevel"/>
    <w:tmpl w:val="16C02452"/>
    <w:lvl w:ilvl="0" w:tplc="6D30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A51F95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42D0"/>
    <w:multiLevelType w:val="hybridMultilevel"/>
    <w:tmpl w:val="D94A8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86E6502"/>
    <w:multiLevelType w:val="hybridMultilevel"/>
    <w:tmpl w:val="84E8566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F01AE0"/>
    <w:multiLevelType w:val="hybridMultilevel"/>
    <w:tmpl w:val="5A2A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02D5E21"/>
    <w:multiLevelType w:val="multilevel"/>
    <w:tmpl w:val="C91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410B6"/>
    <w:multiLevelType w:val="hybridMultilevel"/>
    <w:tmpl w:val="AD88BCF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E36C72"/>
    <w:multiLevelType w:val="hybridMultilevel"/>
    <w:tmpl w:val="54384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6CE7F67"/>
    <w:multiLevelType w:val="hybridMultilevel"/>
    <w:tmpl w:val="C1D0FBB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C466059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17"/>
  </w:num>
  <w:num w:numId="9">
    <w:abstractNumId w:val="14"/>
  </w:num>
  <w:num w:numId="10">
    <w:abstractNumId w:val="4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8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AF"/>
    <w:rsid w:val="00023F24"/>
    <w:rsid w:val="00030C36"/>
    <w:rsid w:val="000323F4"/>
    <w:rsid w:val="000556DD"/>
    <w:rsid w:val="00061385"/>
    <w:rsid w:val="0008303E"/>
    <w:rsid w:val="00086C12"/>
    <w:rsid w:val="00095C4A"/>
    <w:rsid w:val="000A5B0A"/>
    <w:rsid w:val="000D15BC"/>
    <w:rsid w:val="000F6741"/>
    <w:rsid w:val="00110BD5"/>
    <w:rsid w:val="00125EEA"/>
    <w:rsid w:val="001400DD"/>
    <w:rsid w:val="0014534F"/>
    <w:rsid w:val="0017038B"/>
    <w:rsid w:val="00182046"/>
    <w:rsid w:val="001A0E4A"/>
    <w:rsid w:val="001B5B93"/>
    <w:rsid w:val="001C44C4"/>
    <w:rsid w:val="001E241D"/>
    <w:rsid w:val="001F1762"/>
    <w:rsid w:val="00206EED"/>
    <w:rsid w:val="00210A54"/>
    <w:rsid w:val="00210D14"/>
    <w:rsid w:val="00225D7B"/>
    <w:rsid w:val="00226D79"/>
    <w:rsid w:val="00227803"/>
    <w:rsid w:val="002376AD"/>
    <w:rsid w:val="0023771B"/>
    <w:rsid w:val="002672F7"/>
    <w:rsid w:val="002A5DF2"/>
    <w:rsid w:val="002D2DFE"/>
    <w:rsid w:val="00340DB8"/>
    <w:rsid w:val="00352121"/>
    <w:rsid w:val="00353010"/>
    <w:rsid w:val="00377902"/>
    <w:rsid w:val="00381BF4"/>
    <w:rsid w:val="003C0866"/>
    <w:rsid w:val="003D5055"/>
    <w:rsid w:val="003F0701"/>
    <w:rsid w:val="004012F2"/>
    <w:rsid w:val="004104E3"/>
    <w:rsid w:val="00421813"/>
    <w:rsid w:val="00424888"/>
    <w:rsid w:val="00473F28"/>
    <w:rsid w:val="0048065F"/>
    <w:rsid w:val="00482427"/>
    <w:rsid w:val="004A2E98"/>
    <w:rsid w:val="004A3C87"/>
    <w:rsid w:val="004B7AA0"/>
    <w:rsid w:val="004D0C23"/>
    <w:rsid w:val="004F0497"/>
    <w:rsid w:val="005061D0"/>
    <w:rsid w:val="005444C2"/>
    <w:rsid w:val="0054533F"/>
    <w:rsid w:val="005638FD"/>
    <w:rsid w:val="00590D46"/>
    <w:rsid w:val="005C12CF"/>
    <w:rsid w:val="00620F1B"/>
    <w:rsid w:val="00624812"/>
    <w:rsid w:val="006407F5"/>
    <w:rsid w:val="00642F3F"/>
    <w:rsid w:val="006536A7"/>
    <w:rsid w:val="006641C8"/>
    <w:rsid w:val="006F5402"/>
    <w:rsid w:val="006F7E78"/>
    <w:rsid w:val="00710763"/>
    <w:rsid w:val="00717921"/>
    <w:rsid w:val="00722C4C"/>
    <w:rsid w:val="00731C94"/>
    <w:rsid w:val="00761847"/>
    <w:rsid w:val="00762A69"/>
    <w:rsid w:val="0078706D"/>
    <w:rsid w:val="007F6104"/>
    <w:rsid w:val="00817769"/>
    <w:rsid w:val="008473A4"/>
    <w:rsid w:val="008967C7"/>
    <w:rsid w:val="008C2629"/>
    <w:rsid w:val="008C5979"/>
    <w:rsid w:val="008D3ED0"/>
    <w:rsid w:val="008E31B9"/>
    <w:rsid w:val="00905EC3"/>
    <w:rsid w:val="009238B9"/>
    <w:rsid w:val="00930F4F"/>
    <w:rsid w:val="009D172B"/>
    <w:rsid w:val="009D782E"/>
    <w:rsid w:val="00A0461F"/>
    <w:rsid w:val="00A43488"/>
    <w:rsid w:val="00A66B06"/>
    <w:rsid w:val="00A7103F"/>
    <w:rsid w:val="00A81375"/>
    <w:rsid w:val="00AA598D"/>
    <w:rsid w:val="00AC2799"/>
    <w:rsid w:val="00AD23CD"/>
    <w:rsid w:val="00AE4A20"/>
    <w:rsid w:val="00AF52B5"/>
    <w:rsid w:val="00B27DD5"/>
    <w:rsid w:val="00B448A9"/>
    <w:rsid w:val="00B4654F"/>
    <w:rsid w:val="00B510C8"/>
    <w:rsid w:val="00B52D18"/>
    <w:rsid w:val="00B668C9"/>
    <w:rsid w:val="00B675A0"/>
    <w:rsid w:val="00B82879"/>
    <w:rsid w:val="00B8724E"/>
    <w:rsid w:val="00BA4A52"/>
    <w:rsid w:val="00BA5C87"/>
    <w:rsid w:val="00BA70B3"/>
    <w:rsid w:val="00BB237A"/>
    <w:rsid w:val="00BC5A28"/>
    <w:rsid w:val="00BD78AB"/>
    <w:rsid w:val="00BD7A1F"/>
    <w:rsid w:val="00BF67DB"/>
    <w:rsid w:val="00C02275"/>
    <w:rsid w:val="00C24E0D"/>
    <w:rsid w:val="00C5247C"/>
    <w:rsid w:val="00C65E95"/>
    <w:rsid w:val="00C77FB5"/>
    <w:rsid w:val="00C86A1A"/>
    <w:rsid w:val="00C9687E"/>
    <w:rsid w:val="00CB46B0"/>
    <w:rsid w:val="00CD5A94"/>
    <w:rsid w:val="00CD6CFC"/>
    <w:rsid w:val="00CE0F6D"/>
    <w:rsid w:val="00D06A9E"/>
    <w:rsid w:val="00D12FD2"/>
    <w:rsid w:val="00D3547C"/>
    <w:rsid w:val="00D376E7"/>
    <w:rsid w:val="00D470C0"/>
    <w:rsid w:val="00D51AD5"/>
    <w:rsid w:val="00D66EB2"/>
    <w:rsid w:val="00D83055"/>
    <w:rsid w:val="00DB1380"/>
    <w:rsid w:val="00DC3419"/>
    <w:rsid w:val="00DD3131"/>
    <w:rsid w:val="00DE5D90"/>
    <w:rsid w:val="00DE6208"/>
    <w:rsid w:val="00DF65CB"/>
    <w:rsid w:val="00DF7D78"/>
    <w:rsid w:val="00E02522"/>
    <w:rsid w:val="00E933F7"/>
    <w:rsid w:val="00E9485E"/>
    <w:rsid w:val="00EB0901"/>
    <w:rsid w:val="00EB5620"/>
    <w:rsid w:val="00EC42AF"/>
    <w:rsid w:val="00EC5B33"/>
    <w:rsid w:val="00F04FA4"/>
    <w:rsid w:val="00F10BB8"/>
    <w:rsid w:val="00F206BA"/>
    <w:rsid w:val="00F2271A"/>
    <w:rsid w:val="00F40512"/>
    <w:rsid w:val="00F420C2"/>
    <w:rsid w:val="00F43195"/>
    <w:rsid w:val="00F43DC4"/>
    <w:rsid w:val="00F471FB"/>
    <w:rsid w:val="00F51D4D"/>
    <w:rsid w:val="00F5737C"/>
    <w:rsid w:val="00F762ED"/>
    <w:rsid w:val="00FA6172"/>
    <w:rsid w:val="00FB4C64"/>
    <w:rsid w:val="00FC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A61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E9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E98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672F7"/>
    <w:pPr>
      <w:keepNext/>
      <w:keepLines/>
      <w:spacing w:before="40"/>
      <w:outlineLvl w:val="2"/>
    </w:pPr>
    <w:rPr>
      <w:rFonts w:ascii="Calibri Light" w:hAnsi="Calibri Light" w:cs="Calibri Light"/>
      <w:color w:val="1F3763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66EB2"/>
    <w:pPr>
      <w:keepNext/>
      <w:keepLines/>
      <w:spacing w:before="40"/>
      <w:outlineLvl w:val="4"/>
    </w:pPr>
    <w:rPr>
      <w:rFonts w:ascii="Calibri Light" w:hAnsi="Calibri Light" w:cs="Calibri Light"/>
      <w:color w:val="2F5496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17921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libri Light" w:hAnsi="Calibri Light" w:cs="Calibri Light"/>
      <w:i/>
      <w:iCs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E98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E98"/>
    <w:rPr>
      <w:rFonts w:ascii="Calibri Light" w:hAnsi="Calibri Light" w:cs="Calibri Light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672F7"/>
    <w:rPr>
      <w:rFonts w:ascii="Calibri Light" w:hAnsi="Calibri Light" w:cs="Calibri Light"/>
      <w:color w:val="1F376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6EB2"/>
    <w:rPr>
      <w:rFonts w:ascii="Calibri Light" w:hAnsi="Calibri Light" w:cs="Calibri Light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17921"/>
    <w:rPr>
      <w:rFonts w:ascii="Calibri Light" w:hAnsi="Calibri Light" w:cs="Calibri Light"/>
      <w:i/>
      <w:iCs/>
      <w:color w:val="1F3763"/>
      <w:sz w:val="24"/>
      <w:szCs w:val="24"/>
      <w:lang w:eastAsia="ru-RU"/>
    </w:rPr>
  </w:style>
  <w:style w:type="paragraph" w:customStyle="1" w:styleId="ConsNormal">
    <w:name w:val="ConsNormal"/>
    <w:uiPriority w:val="99"/>
    <w:rsid w:val="00FA6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3">
    <w:name w:val="......."/>
    <w:basedOn w:val="a"/>
    <w:next w:val="a"/>
    <w:uiPriority w:val="99"/>
    <w:rsid w:val="00FA617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uiPriority w:val="99"/>
    <w:qFormat/>
    <w:rsid w:val="00FA6172"/>
    <w:pPr>
      <w:widowControl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FA617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FA617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A617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  <w:lang/>
    </w:rPr>
  </w:style>
  <w:style w:type="character" w:customStyle="1" w:styleId="100">
    <w:name w:val="Основной текст + 10"/>
    <w:aliases w:val="5 pt"/>
    <w:uiPriority w:val="99"/>
    <w:rsid w:val="00FA617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6">
    <w:name w:val="List Paragraph"/>
    <w:basedOn w:val="a"/>
    <w:uiPriority w:val="99"/>
    <w:qFormat/>
    <w:rsid w:val="00FA61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99"/>
    <w:qFormat/>
    <w:rsid w:val="004A2E98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A2E98"/>
    <w:pPr>
      <w:spacing w:after="100"/>
    </w:pPr>
  </w:style>
  <w:style w:type="paragraph" w:styleId="21">
    <w:name w:val="toc 2"/>
    <w:basedOn w:val="a"/>
    <w:next w:val="a"/>
    <w:autoRedefine/>
    <w:uiPriority w:val="39"/>
    <w:rsid w:val="004A2E98"/>
    <w:pPr>
      <w:spacing w:after="100"/>
      <w:ind w:left="200"/>
    </w:pPr>
  </w:style>
  <w:style w:type="character" w:styleId="a8">
    <w:name w:val="Hyperlink"/>
    <w:basedOn w:val="a0"/>
    <w:uiPriority w:val="99"/>
    <w:rsid w:val="004A2E98"/>
    <w:rPr>
      <w:color w:val="0563C1"/>
      <w:u w:val="single"/>
    </w:rPr>
  </w:style>
  <w:style w:type="character" w:styleId="a9">
    <w:name w:val="Strong"/>
    <w:basedOn w:val="a0"/>
    <w:uiPriority w:val="22"/>
    <w:qFormat/>
    <w:rsid w:val="00C9687E"/>
    <w:rPr>
      <w:b/>
      <w:bCs/>
    </w:rPr>
  </w:style>
  <w:style w:type="character" w:customStyle="1" w:styleId="c21">
    <w:name w:val="c21"/>
    <w:basedOn w:val="a0"/>
    <w:uiPriority w:val="99"/>
    <w:rsid w:val="00D66EB2"/>
  </w:style>
  <w:style w:type="character" w:customStyle="1" w:styleId="c9">
    <w:name w:val="c9"/>
    <w:basedOn w:val="a0"/>
    <w:uiPriority w:val="99"/>
    <w:rsid w:val="00D66EB2"/>
  </w:style>
  <w:style w:type="character" w:customStyle="1" w:styleId="UnresolvedMention">
    <w:name w:val="Unresolved Mention"/>
    <w:basedOn w:val="a0"/>
    <w:uiPriority w:val="99"/>
    <w:semiHidden/>
    <w:rsid w:val="00BD7A1F"/>
    <w:rPr>
      <w:color w:val="auto"/>
      <w:shd w:val="clear" w:color="auto" w:fill="auto"/>
    </w:rPr>
  </w:style>
  <w:style w:type="character" w:styleId="aa">
    <w:name w:val="FollowedHyperlink"/>
    <w:basedOn w:val="a0"/>
    <w:uiPriority w:val="99"/>
    <w:semiHidden/>
    <w:rsid w:val="00BD7A1F"/>
    <w:rPr>
      <w:color w:val="auto"/>
      <w:u w:val="single"/>
    </w:rPr>
  </w:style>
  <w:style w:type="paragraph" w:styleId="ab">
    <w:name w:val="Revision"/>
    <w:hidden/>
    <w:uiPriority w:val="99"/>
    <w:semiHidden/>
    <w:rsid w:val="005444C2"/>
    <w:rPr>
      <w:rFonts w:ascii="Times New Roman" w:eastAsia="Times New Roman" w:hAnsi="Times New Roman"/>
    </w:rPr>
  </w:style>
  <w:style w:type="paragraph" w:styleId="31">
    <w:name w:val="toc 3"/>
    <w:basedOn w:val="a"/>
    <w:next w:val="a"/>
    <w:autoRedefine/>
    <w:uiPriority w:val="99"/>
    <w:semiHidden/>
    <w:rsid w:val="00B82879"/>
    <w:pPr>
      <w:spacing w:after="100"/>
      <w:ind w:left="400"/>
    </w:pPr>
  </w:style>
  <w:style w:type="table" w:styleId="ac">
    <w:name w:val="Table Grid"/>
    <w:basedOn w:val="a1"/>
    <w:uiPriority w:val="99"/>
    <w:rsid w:val="001C44C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D51A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1AD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51A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1AD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BF67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F67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assistent.ru/visual-basic" TargetMode="External"/><Relationship Id="rId18" Type="http://schemas.openxmlformats.org/officeDocument/2006/relationships/image" Target="media/image9.png"/><Relationship Id="rId26" Type="http://schemas.openxmlformats.org/officeDocument/2006/relationships/hyperlink" Target="https://docs.gimp.org/2.10/ru/gimp-filter-shadows-highlights.html" TargetMode="External"/><Relationship Id="rId39" Type="http://schemas.openxmlformats.org/officeDocument/2006/relationships/image" Target="media/image18.png"/><Relationship Id="rId21" Type="http://schemas.openxmlformats.org/officeDocument/2006/relationships/hyperlink" Target="https://www.turbopro.ru/index.php/gimp/6847-gimp-instrumenty" TargetMode="External"/><Relationship Id="rId34" Type="http://schemas.openxmlformats.org/officeDocument/2006/relationships/hyperlink" Target="https://exceltable.com/formuly/rabota-v-eksele-s-formulami-i-tablicami" TargetMode="External"/><Relationship Id="rId42" Type="http://schemas.openxmlformats.org/officeDocument/2006/relationships/hyperlink" Target="https://anisim.org/articles/vektornaya-grafika-i-izobrazheniya-chto-eto/" TargetMode="External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55" Type="http://schemas.openxmlformats.org/officeDocument/2006/relationships/hyperlink" Target="https://learn.javascript.ru/" TargetMode="External"/><Relationship Id="rId63" Type="http://schemas.openxmlformats.org/officeDocument/2006/relationships/image" Target="media/image29.png"/><Relationship Id="rId68" Type="http://schemas.openxmlformats.org/officeDocument/2006/relationships/hyperlink" Target="https://enascor.ru/uroki-inkscape/" TargetMode="External"/><Relationship Id="rId76" Type="http://schemas.openxmlformats.org/officeDocument/2006/relationships/hyperlink" Target="https://scratch.mit.ed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stamina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3.png"/><Relationship Id="rId11" Type="http://schemas.openxmlformats.org/officeDocument/2006/relationships/hyperlink" Target="https://docs.microsoft.com/ru-ru/dotnet/visual-basic/programming-guide/language-features/statements" TargetMode="External"/><Relationship Id="rId24" Type="http://schemas.openxmlformats.org/officeDocument/2006/relationships/hyperlink" Target="https://docs.gimp.org/ru/gimp-tools-selection.html" TargetMode="External"/><Relationship Id="rId32" Type="http://schemas.openxmlformats.org/officeDocument/2006/relationships/image" Target="media/image16.png"/><Relationship Id="rId37" Type="http://schemas.openxmlformats.org/officeDocument/2006/relationships/hyperlink" Target="https://lumpics.ru/sorting-and-filtering-data-in-excel/" TargetMode="External"/><Relationship Id="rId40" Type="http://schemas.openxmlformats.org/officeDocument/2006/relationships/image" Target="media/image19.png"/><Relationship Id="rId45" Type="http://schemas.openxmlformats.org/officeDocument/2006/relationships/image" Target="media/image21.png"/><Relationship Id="rId53" Type="http://schemas.openxmlformats.org/officeDocument/2006/relationships/hyperlink" Target="https://habr.com/ru/company/vdsina/blog/500190/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2.png"/><Relationship Id="rId74" Type="http://schemas.openxmlformats.org/officeDocument/2006/relationships/hyperlink" Target="https://inkscape.org/ru/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c-sharp.pro/?p=178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5.png"/><Relationship Id="rId44" Type="http://schemas.openxmlformats.org/officeDocument/2006/relationships/image" Target="media/image20.png"/><Relationship Id="rId52" Type="http://schemas.openxmlformats.org/officeDocument/2006/relationships/hyperlink" Target="http://htmlbook.ru/html" TargetMode="External"/><Relationship Id="rId60" Type="http://schemas.openxmlformats.org/officeDocument/2006/relationships/hyperlink" Target="https://docs.microsoft.com/ru-ru/dotnet/csharp/" TargetMode="External"/><Relationship Id="rId65" Type="http://schemas.openxmlformats.org/officeDocument/2006/relationships/image" Target="media/image31.png"/><Relationship Id="rId73" Type="http://schemas.openxmlformats.org/officeDocument/2006/relationships/hyperlink" Target="https://visualstudio.microsoft.com/ru/" TargetMode="External"/><Relationship Id="rId78" Type="http://schemas.openxmlformats.org/officeDocument/2006/relationships/hyperlink" Target="https://code.visualstudio.com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s://www.gimpart.org/osnovyi-rabotyi/sloi-v-gimp-znakomstvo-chast-1" TargetMode="External"/><Relationship Id="rId27" Type="http://schemas.openxmlformats.org/officeDocument/2006/relationships/hyperlink" Target="https://docs.gimp.org/ru/filters.html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microexcel.ru/diagrammy-excel/" TargetMode="External"/><Relationship Id="rId43" Type="http://schemas.openxmlformats.org/officeDocument/2006/relationships/hyperlink" Target="https://fotodizart.ru/formaty-izobrazheniya.html" TargetMode="External"/><Relationship Id="rId48" Type="http://schemas.openxmlformats.org/officeDocument/2006/relationships/image" Target="media/image24.png"/><Relationship Id="rId56" Type="http://schemas.openxmlformats.org/officeDocument/2006/relationships/hyperlink" Target="https://html5book.ru/osnovy-css/" TargetMode="External"/><Relationship Id="rId64" Type="http://schemas.openxmlformats.org/officeDocument/2006/relationships/image" Target="media/image30.png"/><Relationship Id="rId69" Type="http://schemas.openxmlformats.org/officeDocument/2006/relationships/hyperlink" Target="https://inkscape.org/ru/doc/basic/tutorial-basic.ru.html" TargetMode="External"/><Relationship Id="rId77" Type="http://schemas.openxmlformats.org/officeDocument/2006/relationships/hyperlink" Target="https://www.gimp.org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html5book.ru/osnovy-html/" TargetMode="External"/><Relationship Id="rId72" Type="http://schemas.openxmlformats.org/officeDocument/2006/relationships/hyperlink" Target="https://rapidtyping.com/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microsoft.com/ru-ru/visualstudio/xaml-tools/creating-a-ui-by-using-blend-for-visual-studio?view=vs-2019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docs.gimp.org/ru/filters-blur.html" TargetMode="External"/><Relationship Id="rId33" Type="http://schemas.openxmlformats.org/officeDocument/2006/relationships/hyperlink" Target="https://poznayka.org/s60772t1.html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59" Type="http://schemas.openxmlformats.org/officeDocument/2006/relationships/image" Target="media/image28.png"/><Relationship Id="rId67" Type="http://schemas.openxmlformats.org/officeDocument/2006/relationships/hyperlink" Target="https://inkscape.paint-net.ru/?id=3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s://anisim.org/articles/rastrovaya-grafika-i-izobrazheniya-chto-eto/" TargetMode="External"/><Relationship Id="rId54" Type="http://schemas.openxmlformats.org/officeDocument/2006/relationships/hyperlink" Target="https://habr.com/ru/company/ruvds/blog/429552/" TargetMode="External"/><Relationship Id="rId62" Type="http://schemas.openxmlformats.org/officeDocument/2006/relationships/hyperlink" Target="http://htmlbook.ru/samcss" TargetMode="External"/><Relationship Id="rId70" Type="http://schemas.openxmlformats.org/officeDocument/2006/relationships/hyperlink" Target="https://codecombat.com/" TargetMode="External"/><Relationship Id="rId75" Type="http://schemas.openxmlformats.org/officeDocument/2006/relationships/hyperlink" Target="https://www.blender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yperlink" Target="https://www.turbopro.ru/index.php/gimp/6851-gimp-sloi-i-dejstviya-s-nimi" TargetMode="External"/><Relationship Id="rId28" Type="http://schemas.openxmlformats.org/officeDocument/2006/relationships/image" Target="media/image12.png"/><Relationship Id="rId36" Type="http://schemas.openxmlformats.org/officeDocument/2006/relationships/hyperlink" Target="https://exceltable.com/formatirovanie/uslovnoe-formatirovanie-v-excel" TargetMode="External"/><Relationship Id="rId49" Type="http://schemas.openxmlformats.org/officeDocument/2006/relationships/image" Target="media/image25.png"/><Relationship Id="rId57" Type="http://schemas.openxmlformats.org/officeDocument/2006/relationships/hyperlink" Target="http://htmlbook.ru/samc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65</Pages>
  <Words>9810</Words>
  <Characters>55918</Characters>
  <Application>Microsoft Office Word</Application>
  <DocSecurity>0</DocSecurity>
  <Lines>465</Lines>
  <Paragraphs>131</Paragraphs>
  <ScaleCrop>false</ScaleCrop>
  <Company/>
  <LinksUpToDate>false</LinksUpToDate>
  <CharactersWithSpaces>65597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25</cp:revision>
  <cp:lastPrinted>2021-06-27T09:31:00Z</cp:lastPrinted>
  <dcterms:created xsi:type="dcterms:W3CDTF">2021-05-24T12:32:00Z</dcterms:created>
  <dcterms:modified xsi:type="dcterms:W3CDTF">2021-07-08T12:13:00Z</dcterms:modified>
</cp:coreProperties>
</file>